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AD" w:rsidRPr="002354A6" w:rsidRDefault="00DC10AD" w:rsidP="00DC10AD">
      <w:pPr>
        <w:jc w:val="right"/>
        <w:rPr>
          <w:rFonts w:cs="Tahoma"/>
          <w:i/>
          <w:sz w:val="20"/>
          <w:szCs w:val="20"/>
        </w:rPr>
      </w:pPr>
      <w:bookmarkStart w:id="0" w:name="_GoBack"/>
      <w:bookmarkEnd w:id="0"/>
      <w:r w:rsidRPr="002354A6">
        <w:rPr>
          <w:rFonts w:cs="Tahoma"/>
          <w:i/>
          <w:sz w:val="20"/>
          <w:szCs w:val="20"/>
        </w:rPr>
        <w:t>Набор 20</w:t>
      </w:r>
      <w:r w:rsidR="0047783E">
        <w:rPr>
          <w:rFonts w:cs="Tahoma"/>
          <w:i/>
          <w:sz w:val="20"/>
          <w:szCs w:val="20"/>
        </w:rPr>
        <w:t>2</w:t>
      </w:r>
      <w:r w:rsidR="00FD5992">
        <w:rPr>
          <w:rFonts w:cs="Tahoma"/>
          <w:i/>
          <w:sz w:val="20"/>
          <w:szCs w:val="20"/>
        </w:rPr>
        <w:t>2</w:t>
      </w:r>
      <w:r w:rsidRPr="002354A6">
        <w:rPr>
          <w:rFonts w:cs="Tahoma"/>
          <w:i/>
          <w:sz w:val="20"/>
          <w:szCs w:val="20"/>
        </w:rPr>
        <w:t xml:space="preserve"> г.</w:t>
      </w:r>
    </w:p>
    <w:p w:rsidR="00403AD2" w:rsidRDefault="00403AD2" w:rsidP="00D20520">
      <w:pPr>
        <w:widowControl w:val="0"/>
        <w:jc w:val="center"/>
        <w:rPr>
          <w:rFonts w:cs="Tahoma"/>
          <w:color w:val="000000"/>
        </w:rPr>
      </w:pPr>
    </w:p>
    <w:p w:rsidR="00DC10AD" w:rsidRDefault="00DC10AD" w:rsidP="00D20520">
      <w:pPr>
        <w:widowControl w:val="0"/>
        <w:jc w:val="center"/>
        <w:rPr>
          <w:rFonts w:cs="Tahoma"/>
          <w:color w:val="000000"/>
        </w:rPr>
      </w:pPr>
    </w:p>
    <w:p w:rsidR="00D20520" w:rsidRPr="00530F9D" w:rsidRDefault="00D20520" w:rsidP="00D20520">
      <w:pPr>
        <w:widowControl w:val="0"/>
        <w:jc w:val="center"/>
        <w:rPr>
          <w:rFonts w:cs="Tahoma"/>
          <w:color w:val="000000"/>
        </w:rPr>
      </w:pPr>
      <w:r w:rsidRPr="00530F9D">
        <w:rPr>
          <w:rFonts w:cs="Tahoma"/>
          <w:color w:val="000000"/>
        </w:rPr>
        <w:t>Министерство спорта Российской Федерации</w:t>
      </w:r>
    </w:p>
    <w:p w:rsidR="00D20520" w:rsidRPr="00530F9D" w:rsidRDefault="00D20520" w:rsidP="00D20520">
      <w:pPr>
        <w:widowControl w:val="0"/>
        <w:jc w:val="center"/>
        <w:rPr>
          <w:rFonts w:cs="Tahoma"/>
          <w:color w:val="000000"/>
        </w:rPr>
      </w:pPr>
      <w:r w:rsidRPr="00530F9D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D20520" w:rsidRPr="00530F9D" w:rsidRDefault="00D20520" w:rsidP="00D20520">
      <w:pPr>
        <w:widowControl w:val="0"/>
        <w:jc w:val="center"/>
        <w:rPr>
          <w:rFonts w:cs="Tahoma"/>
          <w:color w:val="000000"/>
        </w:rPr>
      </w:pPr>
      <w:r w:rsidRPr="00530F9D">
        <w:rPr>
          <w:rFonts w:cs="Tahoma"/>
          <w:color w:val="000000"/>
        </w:rPr>
        <w:t>высшего образования</w:t>
      </w:r>
    </w:p>
    <w:p w:rsidR="00D20520" w:rsidRPr="00530F9D" w:rsidRDefault="00D20520" w:rsidP="00D20520">
      <w:pPr>
        <w:widowControl w:val="0"/>
        <w:jc w:val="center"/>
        <w:rPr>
          <w:rFonts w:cs="Tahoma"/>
          <w:color w:val="000000"/>
        </w:rPr>
      </w:pPr>
      <w:r w:rsidRPr="00530F9D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D20520" w:rsidRPr="00530F9D" w:rsidRDefault="00D20520" w:rsidP="00530F9D">
      <w:pPr>
        <w:pStyle w:val="ab"/>
        <w:numPr>
          <w:ilvl w:val="0"/>
          <w:numId w:val="2"/>
        </w:numPr>
        <w:ind w:left="0"/>
        <w:jc w:val="center"/>
        <w:rPr>
          <w:rFonts w:cs="Tahoma"/>
          <w:color w:val="000000"/>
        </w:rPr>
      </w:pPr>
      <w:r w:rsidRPr="00530F9D">
        <w:rPr>
          <w:rFonts w:cs="Tahoma"/>
          <w:color w:val="000000"/>
        </w:rPr>
        <w:t>Кафедра</w:t>
      </w:r>
      <w:r w:rsidR="00FA162D">
        <w:rPr>
          <w:rFonts w:cs="Tahoma"/>
          <w:color w:val="000000"/>
        </w:rPr>
        <w:t xml:space="preserve"> </w:t>
      </w:r>
      <w:r w:rsidRPr="00530F9D">
        <w:rPr>
          <w:rFonts w:cs="Tahoma"/>
          <w:color w:val="000000"/>
        </w:rPr>
        <w:t>Биомеханики и информационных технологий</w:t>
      </w:r>
    </w:p>
    <w:p w:rsidR="00D20520" w:rsidRPr="00106ECC" w:rsidRDefault="00D20520" w:rsidP="00530F9D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20520" w:rsidRPr="00106ECC" w:rsidTr="00D20520">
        <w:tc>
          <w:tcPr>
            <w:tcW w:w="4617" w:type="dxa"/>
            <w:hideMark/>
          </w:tcPr>
          <w:p w:rsidR="00D20520" w:rsidRPr="00342726" w:rsidRDefault="00D20520" w:rsidP="0047783E">
            <w:pPr>
              <w:widowControl w:val="0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454" w:type="dxa"/>
            <w:hideMark/>
          </w:tcPr>
          <w:p w:rsidR="00D20520" w:rsidRPr="00403AD2" w:rsidRDefault="00D20520" w:rsidP="00D2052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403AD2">
              <w:rPr>
                <w:rFonts w:cs="Tahoma"/>
                <w:color w:val="000000"/>
              </w:rPr>
              <w:t>УТВЕРЖДЕНО</w:t>
            </w:r>
          </w:p>
          <w:p w:rsidR="00FD5992" w:rsidRPr="00FD5992" w:rsidRDefault="00FD5992" w:rsidP="00FD5992">
            <w:pPr>
              <w:widowControl w:val="0"/>
              <w:ind w:left="0"/>
              <w:jc w:val="center"/>
              <w:rPr>
                <w:color w:val="000000"/>
              </w:rPr>
            </w:pPr>
            <w:r w:rsidRPr="00FD5992">
              <w:rPr>
                <w:color w:val="000000"/>
              </w:rPr>
              <w:t>Председатель УМК,</w:t>
            </w:r>
          </w:p>
          <w:p w:rsidR="00FD5992" w:rsidRPr="00FD5992" w:rsidRDefault="00FD5992" w:rsidP="00FD5992">
            <w:pPr>
              <w:widowControl w:val="0"/>
              <w:ind w:left="0"/>
              <w:jc w:val="center"/>
              <w:rPr>
                <w:color w:val="000000"/>
              </w:rPr>
            </w:pPr>
            <w:r w:rsidRPr="00FD5992">
              <w:rPr>
                <w:color w:val="000000"/>
              </w:rPr>
              <w:t>и.о. проректора по учебной работе</w:t>
            </w:r>
          </w:p>
          <w:p w:rsidR="00FD5992" w:rsidRPr="00FD5992" w:rsidRDefault="00FD5992" w:rsidP="00FD5992">
            <w:pPr>
              <w:widowControl w:val="0"/>
              <w:ind w:left="0"/>
              <w:jc w:val="center"/>
              <w:rPr>
                <w:color w:val="000000"/>
              </w:rPr>
            </w:pPr>
            <w:r w:rsidRPr="00FD5992">
              <w:rPr>
                <w:color w:val="000000"/>
              </w:rPr>
              <w:t>канд. пед. наук. А.С. Солнцева</w:t>
            </w:r>
          </w:p>
          <w:p w:rsidR="00FD5992" w:rsidRPr="00FD5992" w:rsidRDefault="00FD5992" w:rsidP="00FD5992">
            <w:pPr>
              <w:widowControl w:val="0"/>
              <w:ind w:left="0"/>
              <w:jc w:val="center"/>
              <w:rPr>
                <w:color w:val="000000"/>
              </w:rPr>
            </w:pPr>
            <w:r w:rsidRPr="00FD5992">
              <w:rPr>
                <w:color w:val="000000"/>
              </w:rPr>
              <w:t>______________________________</w:t>
            </w:r>
          </w:p>
          <w:p w:rsidR="00D20520" w:rsidRPr="00403AD2" w:rsidRDefault="00FD5992" w:rsidP="00FD5992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D5992">
              <w:t>«21» июня 2022 г.</w:t>
            </w:r>
          </w:p>
        </w:tc>
      </w:tr>
    </w:tbl>
    <w:p w:rsidR="008D4869" w:rsidRDefault="008D4869" w:rsidP="008D4869">
      <w:pPr>
        <w:jc w:val="center"/>
        <w:rPr>
          <w:rFonts w:cs="Tahoma"/>
        </w:rPr>
      </w:pPr>
    </w:p>
    <w:p w:rsidR="008D4869" w:rsidRDefault="008D4869" w:rsidP="008D4869">
      <w:pPr>
        <w:jc w:val="center"/>
        <w:rPr>
          <w:rFonts w:cs="Tahoma"/>
        </w:rPr>
      </w:pPr>
    </w:p>
    <w:p w:rsidR="008D4869" w:rsidRDefault="008D4869" w:rsidP="008D4869">
      <w:pPr>
        <w:jc w:val="center"/>
        <w:rPr>
          <w:rFonts w:cs="Tahoma"/>
        </w:rPr>
      </w:pPr>
    </w:p>
    <w:p w:rsidR="008D4869" w:rsidRDefault="008D4869" w:rsidP="008D4869">
      <w:pPr>
        <w:jc w:val="center"/>
        <w:rPr>
          <w:rFonts w:cs="Tahoma"/>
          <w:b/>
          <w:color w:val="000000"/>
        </w:rPr>
      </w:pPr>
    </w:p>
    <w:p w:rsidR="008D4869" w:rsidRPr="005A32DB" w:rsidRDefault="008D4869" w:rsidP="008D4869">
      <w:pPr>
        <w:jc w:val="center"/>
        <w:rPr>
          <w:rFonts w:cs="Tahoma"/>
          <w:b/>
          <w:color w:val="000000"/>
        </w:rPr>
      </w:pPr>
      <w:r w:rsidRPr="005A32DB">
        <w:rPr>
          <w:rFonts w:cs="Tahoma"/>
          <w:b/>
          <w:color w:val="000000"/>
        </w:rPr>
        <w:t>РАБОЧАЯ ПРОГРАММА ДИСЦИПЛИНЫ</w:t>
      </w:r>
    </w:p>
    <w:p w:rsidR="008D4869" w:rsidRPr="005A32DB" w:rsidRDefault="008D4869" w:rsidP="008D4869">
      <w:pPr>
        <w:jc w:val="center"/>
        <w:rPr>
          <w:rFonts w:cs="Tahoma"/>
          <w:b/>
          <w:color w:val="000000"/>
        </w:rPr>
      </w:pPr>
    </w:p>
    <w:p w:rsidR="008D4869" w:rsidRPr="005A32DB" w:rsidRDefault="00403AD2" w:rsidP="008D4869">
      <w:pPr>
        <w:ind w:left="0"/>
        <w:jc w:val="center"/>
        <w:rPr>
          <w:rFonts w:cs="Tahoma"/>
          <w:b/>
          <w:color w:val="000000"/>
        </w:rPr>
      </w:pPr>
      <w:r w:rsidRPr="005A32DB">
        <w:rPr>
          <w:rFonts w:cs="Tahoma"/>
          <w:b/>
          <w:color w:val="000000"/>
        </w:rPr>
        <w:t>«</w:t>
      </w:r>
      <w:r w:rsidR="008D4869" w:rsidRPr="005A32DB">
        <w:rPr>
          <w:rFonts w:cs="Tahoma"/>
          <w:b/>
          <w:color w:val="000000"/>
        </w:rPr>
        <w:t xml:space="preserve">СОВРЕМЕННЫЕ ИНФОРМАЦИОННЫЕ ТЕХНОЛОГИИ </w:t>
      </w:r>
    </w:p>
    <w:p w:rsidR="008D4869" w:rsidRPr="005A32DB" w:rsidRDefault="008D4869" w:rsidP="008D4869">
      <w:pPr>
        <w:ind w:left="0"/>
        <w:jc w:val="center"/>
        <w:rPr>
          <w:rFonts w:cs="Tahoma"/>
          <w:b/>
          <w:color w:val="000000"/>
        </w:rPr>
      </w:pPr>
      <w:r w:rsidRPr="005A32DB">
        <w:rPr>
          <w:rFonts w:cs="Tahoma"/>
          <w:b/>
          <w:color w:val="000000"/>
        </w:rPr>
        <w:t>(ПРАКТИКУМ)</w:t>
      </w:r>
      <w:r w:rsidR="00403AD2" w:rsidRPr="005A32DB">
        <w:rPr>
          <w:rFonts w:cs="Tahoma"/>
          <w:b/>
          <w:color w:val="000000"/>
        </w:rPr>
        <w:t>»</w:t>
      </w:r>
    </w:p>
    <w:p w:rsidR="008D4869" w:rsidRPr="005A32DB" w:rsidRDefault="008D4869" w:rsidP="008D4869">
      <w:pPr>
        <w:ind w:left="0"/>
        <w:jc w:val="center"/>
        <w:rPr>
          <w:rFonts w:cs="Tahoma"/>
          <w:b/>
          <w:iCs/>
        </w:rPr>
      </w:pPr>
    </w:p>
    <w:p w:rsidR="008D4869" w:rsidRPr="005A32DB" w:rsidRDefault="008D4869" w:rsidP="00D20520">
      <w:pPr>
        <w:ind w:left="0"/>
        <w:jc w:val="center"/>
        <w:rPr>
          <w:rFonts w:cs="Tahoma"/>
          <w:b/>
          <w:iCs/>
        </w:rPr>
      </w:pPr>
      <w:r w:rsidRPr="005A32DB">
        <w:rPr>
          <w:rFonts w:cs="Tahoma"/>
          <w:b/>
          <w:iCs/>
        </w:rPr>
        <w:t>Б1</w:t>
      </w:r>
      <w:r w:rsidR="00D20520" w:rsidRPr="005A32DB">
        <w:rPr>
          <w:rFonts w:cs="Tahoma"/>
          <w:b/>
          <w:iCs/>
        </w:rPr>
        <w:t>.0.14</w:t>
      </w:r>
    </w:p>
    <w:p w:rsidR="00F72BB7" w:rsidRPr="005A32DB" w:rsidRDefault="00F72BB7" w:rsidP="00D20520">
      <w:pPr>
        <w:ind w:left="0"/>
        <w:jc w:val="center"/>
        <w:rPr>
          <w:rFonts w:cs="Tahoma"/>
          <w:b/>
          <w:iCs/>
        </w:rPr>
      </w:pPr>
    </w:p>
    <w:p w:rsidR="00F72BB7" w:rsidRPr="005A32DB" w:rsidRDefault="00F72BB7" w:rsidP="00F72BB7">
      <w:pPr>
        <w:widowControl w:val="0"/>
        <w:jc w:val="center"/>
        <w:rPr>
          <w:rFonts w:cs="Tahoma"/>
          <w:b/>
          <w:color w:val="000000"/>
        </w:rPr>
      </w:pPr>
      <w:r w:rsidRPr="005A32DB">
        <w:rPr>
          <w:rFonts w:cs="Tahoma"/>
          <w:b/>
          <w:color w:val="000000"/>
        </w:rPr>
        <w:t>Направление подготовки</w:t>
      </w:r>
    </w:p>
    <w:p w:rsidR="00F72BB7" w:rsidRPr="005A32DB" w:rsidRDefault="005A32DB" w:rsidP="00F72BB7">
      <w:pPr>
        <w:widowControl w:val="0"/>
        <w:jc w:val="center"/>
        <w:rPr>
          <w:rFonts w:cs="Tahoma"/>
          <w:color w:val="000000"/>
        </w:rPr>
      </w:pPr>
      <w:r>
        <w:rPr>
          <w:rFonts w:cs="Tahoma"/>
          <w:color w:val="000000"/>
        </w:rPr>
        <w:t xml:space="preserve">44.03.02 </w:t>
      </w:r>
      <w:r w:rsidR="00F72BB7" w:rsidRPr="005A32DB">
        <w:rPr>
          <w:rFonts w:cs="Tahoma"/>
          <w:color w:val="000000"/>
        </w:rPr>
        <w:t>Психолого-педагогическое образование</w:t>
      </w:r>
    </w:p>
    <w:p w:rsidR="005A32DB" w:rsidRDefault="005A32DB" w:rsidP="00D20520">
      <w:pPr>
        <w:ind w:left="0"/>
        <w:jc w:val="center"/>
        <w:rPr>
          <w:rFonts w:cs="Tahoma"/>
          <w:b/>
          <w:iCs/>
        </w:rPr>
      </w:pPr>
    </w:p>
    <w:p w:rsidR="00F72BB7" w:rsidRPr="005A32DB" w:rsidRDefault="005A32DB" w:rsidP="00D20520">
      <w:pPr>
        <w:ind w:left="0"/>
        <w:jc w:val="center"/>
        <w:rPr>
          <w:rFonts w:cs="Tahoma"/>
          <w:color w:val="000000"/>
        </w:rPr>
      </w:pPr>
      <w:r>
        <w:rPr>
          <w:rFonts w:cs="Tahoma"/>
          <w:b/>
          <w:iCs/>
        </w:rPr>
        <w:t xml:space="preserve">ОПОП </w:t>
      </w:r>
      <w:r w:rsidR="00530F9D" w:rsidRPr="005A32DB">
        <w:rPr>
          <w:rFonts w:cs="Tahoma"/>
          <w:b/>
          <w:iCs/>
        </w:rPr>
        <w:t>«</w:t>
      </w:r>
      <w:r w:rsidR="00530F9D" w:rsidRPr="005A32DB">
        <w:rPr>
          <w:rFonts w:cs="Tahoma"/>
          <w:b/>
          <w:color w:val="000000"/>
        </w:rPr>
        <w:t>Психолого-педагогическое образование»</w:t>
      </w:r>
    </w:p>
    <w:p w:rsidR="00530F9D" w:rsidRPr="005A32DB" w:rsidRDefault="00530F9D" w:rsidP="00D20520">
      <w:pPr>
        <w:ind w:left="0"/>
        <w:jc w:val="center"/>
        <w:rPr>
          <w:rFonts w:cs="Tahoma"/>
          <w:color w:val="000000"/>
        </w:rPr>
      </w:pPr>
    </w:p>
    <w:p w:rsidR="00530F9D" w:rsidRPr="005A32DB" w:rsidRDefault="00530F9D" w:rsidP="00D20520">
      <w:pPr>
        <w:ind w:left="0"/>
        <w:jc w:val="center"/>
        <w:rPr>
          <w:rFonts w:cs="Tahoma"/>
          <w:b/>
          <w:iCs/>
        </w:rPr>
      </w:pPr>
    </w:p>
    <w:p w:rsidR="00D20520" w:rsidRPr="005A32DB" w:rsidRDefault="00D20520" w:rsidP="00D20520">
      <w:pPr>
        <w:widowControl w:val="0"/>
        <w:jc w:val="center"/>
        <w:rPr>
          <w:rFonts w:cs="Tahoma"/>
          <w:b/>
          <w:color w:val="000000"/>
        </w:rPr>
      </w:pPr>
      <w:r w:rsidRPr="005A32DB">
        <w:rPr>
          <w:rFonts w:cs="Tahoma"/>
          <w:b/>
          <w:color w:val="000000"/>
        </w:rPr>
        <w:t>Квалификация выпускника</w:t>
      </w:r>
    </w:p>
    <w:p w:rsidR="00D20520" w:rsidRPr="005A32DB" w:rsidRDefault="00D20520" w:rsidP="00D20520">
      <w:pPr>
        <w:widowControl w:val="0"/>
        <w:jc w:val="center"/>
        <w:rPr>
          <w:rFonts w:cs="Tahoma"/>
          <w:color w:val="000000"/>
        </w:rPr>
      </w:pPr>
      <w:r w:rsidRPr="005A32DB">
        <w:rPr>
          <w:rFonts w:cs="Tahoma"/>
          <w:color w:val="000000"/>
        </w:rPr>
        <w:t>Бакалавр</w:t>
      </w:r>
    </w:p>
    <w:p w:rsidR="00D20520" w:rsidRPr="005A32DB" w:rsidRDefault="00D20520" w:rsidP="00D20520">
      <w:pPr>
        <w:widowControl w:val="0"/>
        <w:jc w:val="center"/>
        <w:rPr>
          <w:rFonts w:cs="Tahoma"/>
          <w:b/>
          <w:color w:val="000000"/>
        </w:rPr>
      </w:pPr>
    </w:p>
    <w:p w:rsidR="00D20520" w:rsidRPr="005A32DB" w:rsidRDefault="00D20520" w:rsidP="00D20520">
      <w:pPr>
        <w:widowControl w:val="0"/>
        <w:jc w:val="center"/>
        <w:rPr>
          <w:rFonts w:cs="Tahoma"/>
          <w:b/>
          <w:color w:val="000000"/>
        </w:rPr>
      </w:pPr>
    </w:p>
    <w:p w:rsidR="00D20520" w:rsidRPr="005A32DB" w:rsidRDefault="00D20520" w:rsidP="00D20520">
      <w:pPr>
        <w:widowControl w:val="0"/>
        <w:jc w:val="center"/>
        <w:rPr>
          <w:rFonts w:cs="Tahoma"/>
          <w:b/>
          <w:color w:val="000000"/>
        </w:rPr>
      </w:pPr>
    </w:p>
    <w:p w:rsidR="00BA60F5" w:rsidRPr="005A32DB" w:rsidRDefault="00D20520" w:rsidP="00D20520">
      <w:pPr>
        <w:widowControl w:val="0"/>
        <w:jc w:val="center"/>
        <w:rPr>
          <w:rFonts w:cs="Tahoma"/>
          <w:b/>
          <w:color w:val="000000"/>
        </w:rPr>
      </w:pPr>
      <w:r w:rsidRPr="005A32DB">
        <w:rPr>
          <w:rFonts w:cs="Tahoma"/>
          <w:b/>
          <w:color w:val="000000"/>
        </w:rPr>
        <w:t xml:space="preserve">Форма обучения: </w:t>
      </w:r>
    </w:p>
    <w:p w:rsidR="00D20520" w:rsidRPr="005A32DB" w:rsidRDefault="00D20520" w:rsidP="00D20520">
      <w:pPr>
        <w:widowControl w:val="0"/>
        <w:jc w:val="center"/>
        <w:rPr>
          <w:rFonts w:cs="Tahoma"/>
          <w:color w:val="000000"/>
        </w:rPr>
      </w:pPr>
      <w:r w:rsidRPr="005A32DB">
        <w:rPr>
          <w:rFonts w:cs="Tahoma"/>
          <w:color w:val="000000"/>
        </w:rPr>
        <w:t>очная</w:t>
      </w:r>
    </w:p>
    <w:p w:rsidR="00D20520" w:rsidRPr="005A32DB" w:rsidRDefault="00D20520" w:rsidP="00D20520">
      <w:pPr>
        <w:widowControl w:val="0"/>
        <w:jc w:val="center"/>
        <w:rPr>
          <w:rFonts w:cs="Tahoma"/>
          <w:b/>
          <w:color w:val="000000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20520" w:rsidRPr="005A32DB" w:rsidTr="00D20520">
        <w:trPr>
          <w:trHeight w:val="3026"/>
        </w:trPr>
        <w:tc>
          <w:tcPr>
            <w:tcW w:w="3544" w:type="dxa"/>
          </w:tcPr>
          <w:p w:rsidR="00D20520" w:rsidRPr="005A32DB" w:rsidRDefault="00D20520" w:rsidP="0005040A">
            <w:pPr>
              <w:widowControl w:val="0"/>
              <w:ind w:left="142"/>
              <w:jc w:val="center"/>
              <w:rPr>
                <w:rFonts w:cs="Tahoma"/>
                <w:color w:val="000000"/>
              </w:rPr>
            </w:pPr>
            <w:r w:rsidRPr="005A32DB">
              <w:rPr>
                <w:rFonts w:cs="Tahoma"/>
                <w:color w:val="000000"/>
              </w:rPr>
              <w:t>ОГЛАСОВАНО</w:t>
            </w:r>
          </w:p>
          <w:p w:rsidR="002D2928" w:rsidRDefault="00D20520" w:rsidP="002D2928">
            <w:pPr>
              <w:widowControl w:val="0"/>
              <w:ind w:left="142"/>
              <w:rPr>
                <w:rFonts w:cs="Tahoma"/>
                <w:color w:val="000000"/>
              </w:rPr>
            </w:pPr>
            <w:r w:rsidRPr="005A32DB">
              <w:rPr>
                <w:rFonts w:cs="Tahoma"/>
                <w:color w:val="000000"/>
              </w:rPr>
              <w:t xml:space="preserve">Декан </w:t>
            </w:r>
            <w:r w:rsidR="002D2928">
              <w:rPr>
                <w:rFonts w:cs="Tahoma"/>
                <w:color w:val="000000"/>
              </w:rPr>
              <w:t xml:space="preserve">социально-педагогического </w:t>
            </w:r>
            <w:r w:rsidRPr="005A32DB">
              <w:rPr>
                <w:rFonts w:cs="Tahoma"/>
                <w:color w:val="000000"/>
              </w:rPr>
              <w:t>факультета</w:t>
            </w:r>
          </w:p>
          <w:p w:rsidR="00D20520" w:rsidRPr="005A32DB" w:rsidRDefault="002D2928" w:rsidP="002D2928">
            <w:pPr>
              <w:widowControl w:val="0"/>
              <w:ind w:left="142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К</w:t>
            </w:r>
            <w:r w:rsidR="00D20520" w:rsidRPr="005A32DB">
              <w:rPr>
                <w:rFonts w:cs="Tahoma"/>
                <w:color w:val="000000"/>
              </w:rPr>
              <w:t>.п.н.,</w:t>
            </w:r>
            <w:r w:rsidR="00F72BB7" w:rsidRPr="005A32DB">
              <w:rPr>
                <w:rFonts w:cs="Tahoma"/>
                <w:color w:val="000000"/>
              </w:rPr>
              <w:t xml:space="preserve"> </w:t>
            </w:r>
            <w:r w:rsidR="00D20520" w:rsidRPr="005A32DB">
              <w:rPr>
                <w:rFonts w:cs="Tahoma"/>
                <w:color w:val="000000"/>
              </w:rPr>
              <w:t>доцент</w:t>
            </w:r>
          </w:p>
          <w:p w:rsidR="00D20520" w:rsidRPr="005A32DB" w:rsidRDefault="002D2928" w:rsidP="002D2928">
            <w:pPr>
              <w:widowControl w:val="0"/>
              <w:ind w:left="142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_</w:t>
            </w:r>
            <w:r w:rsidR="00D20520" w:rsidRPr="005A32DB">
              <w:rPr>
                <w:rFonts w:cs="Tahoma"/>
                <w:color w:val="000000"/>
              </w:rPr>
              <w:t>__________</w:t>
            </w:r>
            <w:r>
              <w:rPr>
                <w:rFonts w:cs="Tahoma"/>
                <w:color w:val="000000"/>
              </w:rPr>
              <w:t>_</w:t>
            </w:r>
            <w:r w:rsidR="00D20520" w:rsidRPr="005A32DB">
              <w:rPr>
                <w:rFonts w:cs="Tahoma"/>
                <w:color w:val="000000"/>
              </w:rPr>
              <w:t>_В.</w:t>
            </w:r>
            <w:r w:rsidR="00C446F1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А.</w:t>
            </w:r>
            <w:r w:rsidR="00D20520" w:rsidRPr="005A32DB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Дерючева</w:t>
            </w:r>
          </w:p>
          <w:p w:rsidR="00D20520" w:rsidRPr="005A32DB" w:rsidRDefault="00FD5992" w:rsidP="002D2928">
            <w:pPr>
              <w:widowControl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«21</w:t>
            </w:r>
            <w:r w:rsidR="0006346F" w:rsidRPr="00342726">
              <w:rPr>
                <w:rFonts w:cs="Tahoma"/>
                <w:color w:val="000000"/>
              </w:rPr>
              <w:t xml:space="preserve">» </w:t>
            </w:r>
            <w:r>
              <w:rPr>
                <w:rFonts w:cs="Tahoma"/>
                <w:color w:val="000000"/>
              </w:rPr>
              <w:t>июня 2022</w:t>
            </w:r>
            <w:r w:rsidR="0006346F" w:rsidRPr="00342726">
              <w:rPr>
                <w:rFonts w:cs="Tahoma"/>
                <w:color w:val="000000"/>
              </w:rPr>
              <w:t xml:space="preserve"> г.</w:t>
            </w:r>
          </w:p>
        </w:tc>
        <w:tc>
          <w:tcPr>
            <w:tcW w:w="3402" w:type="dxa"/>
          </w:tcPr>
          <w:p w:rsidR="00D20520" w:rsidRPr="005A32DB" w:rsidRDefault="00D20520" w:rsidP="00D20520">
            <w:pPr>
              <w:widowControl w:val="0"/>
              <w:jc w:val="center"/>
              <w:rPr>
                <w:rFonts w:cs="Tahoma"/>
                <w:color w:val="000000"/>
                <w:highlight w:val="yellow"/>
              </w:rPr>
            </w:pPr>
          </w:p>
          <w:p w:rsidR="00D20520" w:rsidRPr="005A32DB" w:rsidRDefault="00D20520" w:rsidP="00D20520">
            <w:pPr>
              <w:widowControl w:val="0"/>
              <w:jc w:val="center"/>
              <w:rPr>
                <w:rFonts w:cs="Tahoma"/>
                <w:color w:val="000000"/>
                <w:highlight w:val="yellow"/>
              </w:rPr>
            </w:pPr>
          </w:p>
          <w:p w:rsidR="00D20520" w:rsidRPr="005A32DB" w:rsidRDefault="00D20520" w:rsidP="00D20520">
            <w:pPr>
              <w:widowControl w:val="0"/>
              <w:jc w:val="center"/>
              <w:rPr>
                <w:rFonts w:cs="Tahoma"/>
                <w:color w:val="000000"/>
                <w:highlight w:val="yellow"/>
              </w:rPr>
            </w:pPr>
          </w:p>
        </w:tc>
        <w:tc>
          <w:tcPr>
            <w:tcW w:w="3544" w:type="dxa"/>
            <w:hideMark/>
          </w:tcPr>
          <w:p w:rsidR="00D20520" w:rsidRPr="005A32DB" w:rsidRDefault="00D20520" w:rsidP="00C446F1">
            <w:pPr>
              <w:widowControl w:val="0"/>
              <w:ind w:left="0"/>
              <w:jc w:val="left"/>
              <w:rPr>
                <w:rFonts w:cs="Tahoma"/>
                <w:color w:val="000000"/>
              </w:rPr>
            </w:pPr>
            <w:r w:rsidRPr="005A32DB">
              <w:rPr>
                <w:rFonts w:cs="Tahoma"/>
                <w:color w:val="000000"/>
              </w:rPr>
              <w:t xml:space="preserve">Программа рассмотрена </w:t>
            </w:r>
            <w:r w:rsidR="002D2928">
              <w:rPr>
                <w:rFonts w:cs="Tahoma"/>
                <w:color w:val="000000"/>
              </w:rPr>
              <w:t xml:space="preserve">и одобрена на заседании кафедры, </w:t>
            </w:r>
            <w:r w:rsidRPr="005A32DB">
              <w:rPr>
                <w:rFonts w:cs="Tahoma"/>
                <w:color w:val="000000"/>
              </w:rPr>
              <w:t xml:space="preserve">протокол № </w:t>
            </w:r>
            <w:r w:rsidR="0042380F">
              <w:rPr>
                <w:rFonts w:cs="Tahoma"/>
                <w:color w:val="000000"/>
              </w:rPr>
              <w:t>10 от 17</w:t>
            </w:r>
            <w:r w:rsidRPr="005A32DB">
              <w:rPr>
                <w:rFonts w:cs="Tahoma"/>
                <w:color w:val="000000"/>
              </w:rPr>
              <w:t xml:space="preserve"> </w:t>
            </w:r>
            <w:r w:rsidR="002D2928">
              <w:rPr>
                <w:rFonts w:cs="Tahoma"/>
                <w:color w:val="000000"/>
              </w:rPr>
              <w:t>мая</w:t>
            </w:r>
            <w:r w:rsidRPr="005A32DB">
              <w:rPr>
                <w:rFonts w:cs="Tahoma"/>
                <w:color w:val="000000"/>
              </w:rPr>
              <w:t xml:space="preserve"> 20</w:t>
            </w:r>
            <w:r w:rsidR="0006346F">
              <w:rPr>
                <w:rFonts w:cs="Tahoma"/>
                <w:color w:val="000000"/>
              </w:rPr>
              <w:t>2</w:t>
            </w:r>
            <w:r w:rsidR="0042380F">
              <w:rPr>
                <w:rFonts w:cs="Tahoma"/>
                <w:color w:val="000000"/>
              </w:rPr>
              <w:t>2</w:t>
            </w:r>
            <w:r w:rsidR="0006346F">
              <w:rPr>
                <w:rFonts w:cs="Tahoma"/>
                <w:color w:val="000000"/>
              </w:rPr>
              <w:t xml:space="preserve"> </w:t>
            </w:r>
            <w:r w:rsidR="002D2928">
              <w:rPr>
                <w:rFonts w:cs="Tahoma"/>
                <w:color w:val="000000"/>
              </w:rPr>
              <w:t>г.</w:t>
            </w:r>
          </w:p>
          <w:p w:rsidR="00D20520" w:rsidRPr="005A32DB" w:rsidRDefault="00C446F1" w:rsidP="00C446F1">
            <w:pPr>
              <w:widowControl w:val="0"/>
              <w:ind w:left="0"/>
              <w:jc w:val="lef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Заведующий кафедрой</w:t>
            </w:r>
            <w:r w:rsidR="00D20520" w:rsidRPr="005A32DB">
              <w:rPr>
                <w:rFonts w:cs="Tahoma"/>
                <w:color w:val="000000"/>
              </w:rPr>
              <w:t xml:space="preserve"> </w:t>
            </w:r>
          </w:p>
          <w:p w:rsidR="00D20520" w:rsidRPr="005A32DB" w:rsidRDefault="00C446F1" w:rsidP="00C446F1">
            <w:pPr>
              <w:widowControl w:val="0"/>
              <w:ind w:left="0"/>
              <w:jc w:val="lef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К</w:t>
            </w:r>
            <w:r w:rsidR="00D20520" w:rsidRPr="005A32DB">
              <w:rPr>
                <w:rFonts w:cs="Tahoma"/>
                <w:color w:val="000000"/>
              </w:rPr>
              <w:t>.п.н., профессор А.</w:t>
            </w:r>
            <w:r>
              <w:rPr>
                <w:rFonts w:cs="Tahoma"/>
                <w:color w:val="000000"/>
              </w:rPr>
              <w:t xml:space="preserve"> </w:t>
            </w:r>
            <w:r w:rsidR="00D20520" w:rsidRPr="005A32DB">
              <w:rPr>
                <w:rFonts w:cs="Tahoma"/>
                <w:color w:val="000000"/>
              </w:rPr>
              <w:t>Н. Фураев</w:t>
            </w:r>
          </w:p>
          <w:p w:rsidR="00D20520" w:rsidRPr="005A32DB" w:rsidRDefault="00D20520" w:rsidP="0005040A">
            <w:pPr>
              <w:widowControl w:val="0"/>
              <w:ind w:left="0"/>
              <w:jc w:val="center"/>
              <w:rPr>
                <w:rFonts w:cs="Tahoma"/>
                <w:color w:val="000000"/>
              </w:rPr>
            </w:pPr>
            <w:r w:rsidRPr="005A32DB">
              <w:rPr>
                <w:rFonts w:cs="Tahoma"/>
                <w:color w:val="000000"/>
              </w:rPr>
              <w:t>____________________</w:t>
            </w:r>
          </w:p>
          <w:p w:rsidR="00D20520" w:rsidRPr="005A32DB" w:rsidRDefault="00D20520" w:rsidP="0005040A">
            <w:pPr>
              <w:widowControl w:val="0"/>
              <w:ind w:left="0"/>
              <w:jc w:val="center"/>
              <w:rPr>
                <w:rFonts w:cs="Tahoma"/>
                <w:color w:val="000000"/>
              </w:rPr>
            </w:pPr>
          </w:p>
        </w:tc>
      </w:tr>
    </w:tbl>
    <w:p w:rsidR="00D20520" w:rsidRPr="005A32DB" w:rsidRDefault="00D20520" w:rsidP="00D20520">
      <w:pPr>
        <w:widowControl w:val="0"/>
        <w:jc w:val="center"/>
        <w:rPr>
          <w:rFonts w:cs="Tahoma"/>
          <w:b/>
          <w:color w:val="000000"/>
        </w:rPr>
      </w:pPr>
      <w:r w:rsidRPr="005A32DB">
        <w:rPr>
          <w:rFonts w:cs="Tahoma"/>
          <w:b/>
          <w:color w:val="000000"/>
        </w:rPr>
        <w:t>Малаховка 20</w:t>
      </w:r>
      <w:r w:rsidR="00FD5992">
        <w:rPr>
          <w:rFonts w:cs="Tahoma"/>
          <w:b/>
          <w:color w:val="000000"/>
        </w:rPr>
        <w:t>22</w:t>
      </w:r>
    </w:p>
    <w:p w:rsidR="00D20520" w:rsidRPr="005A32DB" w:rsidRDefault="00D20520" w:rsidP="008D4869">
      <w:pPr>
        <w:ind w:left="708" w:firstLine="709"/>
        <w:rPr>
          <w:rFonts w:cs="Tahoma"/>
          <w:color w:val="000000"/>
        </w:rPr>
        <w:sectPr w:rsidR="00D20520" w:rsidRPr="005A32DB" w:rsidSect="00AF564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2380F" w:rsidRPr="0042380F" w:rsidRDefault="0042380F" w:rsidP="0042380F">
      <w:pPr>
        <w:widowControl w:val="0"/>
        <w:ind w:left="0" w:firstLine="708"/>
        <w:rPr>
          <w:rFonts w:cs="Tahoma"/>
          <w:i/>
          <w:color w:val="000000"/>
        </w:rPr>
      </w:pPr>
      <w:r w:rsidRPr="0042380F">
        <w:lastRenderedPageBreak/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44.03.02 Психолого-педагогическое образование, утвержденным приказом Министерства образования и науки Российской Федерации 22 февраля 2018 г., № 122 (зарегистрирован Министерством юстиции Российской Федерации 15 марта 2018г., регистрационный номер № 50364),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:rsidR="00D20520" w:rsidRPr="00091747" w:rsidRDefault="00D20520" w:rsidP="00D20520">
      <w:pPr>
        <w:widowControl w:val="0"/>
        <w:rPr>
          <w:rFonts w:cs="Tahoma"/>
          <w:b/>
          <w:color w:val="000000"/>
        </w:rPr>
      </w:pPr>
    </w:p>
    <w:p w:rsidR="00D20520" w:rsidRPr="00091747" w:rsidRDefault="00D20520" w:rsidP="00D20520">
      <w:pPr>
        <w:widowControl w:val="0"/>
        <w:rPr>
          <w:rFonts w:cs="Tahoma"/>
          <w:b/>
          <w:color w:val="000000"/>
        </w:rPr>
      </w:pPr>
    </w:p>
    <w:p w:rsidR="00D20520" w:rsidRPr="00091747" w:rsidRDefault="00D20520" w:rsidP="00D20520">
      <w:pPr>
        <w:widowControl w:val="0"/>
        <w:rPr>
          <w:rFonts w:cs="Tahoma"/>
          <w:b/>
          <w:color w:val="000000"/>
        </w:rPr>
      </w:pPr>
    </w:p>
    <w:p w:rsidR="00D20520" w:rsidRPr="00091747" w:rsidRDefault="00D20520" w:rsidP="00D20520">
      <w:pPr>
        <w:ind w:left="0"/>
        <w:rPr>
          <w:rFonts w:cs="Tahoma"/>
          <w:b/>
          <w:color w:val="000000"/>
        </w:rPr>
      </w:pPr>
      <w:r w:rsidRPr="00091747">
        <w:rPr>
          <w:rFonts w:cs="Tahoma"/>
          <w:b/>
          <w:color w:val="000000"/>
        </w:rPr>
        <w:t xml:space="preserve">Составители рабочей программы: </w:t>
      </w:r>
    </w:p>
    <w:p w:rsidR="00D20520" w:rsidRPr="00091747" w:rsidRDefault="00D20520" w:rsidP="00D20520">
      <w:pPr>
        <w:ind w:left="0"/>
        <w:rPr>
          <w:rFonts w:cs="Tahoma"/>
          <w:b/>
          <w:color w:val="000000"/>
        </w:rPr>
      </w:pPr>
    </w:p>
    <w:p w:rsidR="00D20520" w:rsidRPr="00091747" w:rsidRDefault="00D20520" w:rsidP="00D20520">
      <w:pPr>
        <w:ind w:left="0"/>
        <w:jc w:val="left"/>
        <w:rPr>
          <w:rFonts w:cs="Tahoma"/>
          <w:color w:val="000000"/>
        </w:rPr>
      </w:pPr>
      <w:r w:rsidRPr="00091747">
        <w:rPr>
          <w:rFonts w:cs="Tahoma"/>
          <w:color w:val="000000"/>
        </w:rPr>
        <w:t>Рубинштейн И. А., ст. преподаватель</w:t>
      </w:r>
      <w:r w:rsidR="00FA162D">
        <w:rPr>
          <w:rFonts w:cs="Tahoma"/>
          <w:color w:val="000000"/>
        </w:rPr>
        <w:t xml:space="preserve">                 </w:t>
      </w:r>
      <w:r w:rsidRPr="00091747">
        <w:rPr>
          <w:rFonts w:cs="Tahoma"/>
          <w:color w:val="000000"/>
        </w:rPr>
        <w:t xml:space="preserve"> ___________________</w:t>
      </w:r>
    </w:p>
    <w:p w:rsidR="00D20520" w:rsidRPr="00091747" w:rsidRDefault="00D20520" w:rsidP="00D20520">
      <w:pPr>
        <w:ind w:left="0"/>
        <w:jc w:val="left"/>
        <w:rPr>
          <w:rFonts w:cs="Tahoma"/>
          <w:b/>
          <w:color w:val="000000"/>
        </w:rPr>
      </w:pPr>
    </w:p>
    <w:p w:rsidR="00D20520" w:rsidRPr="00091747" w:rsidRDefault="00D20520" w:rsidP="00D20520">
      <w:pPr>
        <w:ind w:left="0"/>
        <w:rPr>
          <w:rFonts w:cs="Tahoma"/>
          <w:b/>
          <w:color w:val="000000"/>
        </w:rPr>
      </w:pPr>
    </w:p>
    <w:p w:rsidR="00D20520" w:rsidRPr="00091747" w:rsidRDefault="00D20520" w:rsidP="00D20520">
      <w:pPr>
        <w:ind w:left="0"/>
        <w:rPr>
          <w:rFonts w:cs="Tahoma"/>
          <w:b/>
          <w:color w:val="000000"/>
        </w:rPr>
      </w:pPr>
      <w:r w:rsidRPr="00091747">
        <w:rPr>
          <w:rFonts w:cs="Tahoma"/>
          <w:b/>
          <w:color w:val="000000"/>
        </w:rPr>
        <w:t xml:space="preserve">Рецензенты: </w:t>
      </w:r>
    </w:p>
    <w:p w:rsidR="00D20520" w:rsidRPr="00091747" w:rsidRDefault="00D20520" w:rsidP="00D20520">
      <w:pPr>
        <w:ind w:left="0"/>
        <w:rPr>
          <w:rFonts w:cs="Tahoma"/>
          <w:b/>
          <w:color w:val="000000"/>
        </w:rPr>
      </w:pPr>
    </w:p>
    <w:p w:rsidR="00D20520" w:rsidRPr="00091747" w:rsidRDefault="00D20520" w:rsidP="00D20520">
      <w:pPr>
        <w:ind w:left="0"/>
        <w:jc w:val="left"/>
        <w:rPr>
          <w:rFonts w:cs="Tahoma"/>
          <w:b/>
          <w:color w:val="000000"/>
        </w:rPr>
      </w:pPr>
      <w:r w:rsidRPr="00091747">
        <w:rPr>
          <w:rFonts w:cs="Tahoma"/>
          <w:color w:val="000000"/>
        </w:rPr>
        <w:t>Фураев А.Н. к. п. н. профессор</w:t>
      </w:r>
      <w:r w:rsidR="00FA162D">
        <w:rPr>
          <w:rFonts w:cs="Tahoma"/>
          <w:color w:val="000000"/>
        </w:rPr>
        <w:t xml:space="preserve">                       </w:t>
      </w:r>
      <w:r w:rsidRPr="00091747">
        <w:rPr>
          <w:rFonts w:cs="Tahoma"/>
          <w:color w:val="000000"/>
        </w:rPr>
        <w:t>___________________</w:t>
      </w:r>
    </w:p>
    <w:p w:rsidR="00D20520" w:rsidRPr="00091747" w:rsidRDefault="00D20520" w:rsidP="00D20520">
      <w:pPr>
        <w:widowControl w:val="0"/>
      </w:pPr>
    </w:p>
    <w:p w:rsidR="00D20520" w:rsidRPr="00091747" w:rsidRDefault="00D20520" w:rsidP="00D20520">
      <w:pPr>
        <w:ind w:left="0"/>
        <w:jc w:val="left"/>
        <w:rPr>
          <w:rFonts w:cs="Tahoma"/>
          <w:b/>
          <w:color w:val="000000"/>
        </w:rPr>
      </w:pPr>
      <w:r w:rsidRPr="00091747">
        <w:rPr>
          <w:rFonts w:cs="Tahoma"/>
          <w:color w:val="000000"/>
        </w:rPr>
        <w:t>Буторин В. В., к. пед. н., доцент</w:t>
      </w:r>
      <w:r w:rsidR="00FA162D">
        <w:rPr>
          <w:rFonts w:cs="Tahoma"/>
          <w:color w:val="000000"/>
        </w:rPr>
        <w:t xml:space="preserve">       </w:t>
      </w:r>
      <w:r w:rsidR="00FA162D">
        <w:t xml:space="preserve">               </w:t>
      </w:r>
      <w:r w:rsidRPr="00091747">
        <w:t xml:space="preserve"> ___________________ </w:t>
      </w:r>
    </w:p>
    <w:p w:rsidR="00D20520" w:rsidRDefault="00D20520" w:rsidP="00D20520">
      <w:pPr>
        <w:widowControl w:val="0"/>
        <w:rPr>
          <w:rFonts w:cs="Tahoma"/>
          <w:b/>
          <w:color w:val="000000"/>
        </w:rPr>
      </w:pPr>
    </w:p>
    <w:p w:rsidR="00091747" w:rsidRDefault="00091747" w:rsidP="00D20520">
      <w:pPr>
        <w:widowControl w:val="0"/>
        <w:rPr>
          <w:rFonts w:cs="Tahoma"/>
          <w:b/>
          <w:color w:val="000000"/>
        </w:rPr>
      </w:pPr>
    </w:p>
    <w:p w:rsidR="00091747" w:rsidRDefault="00091747" w:rsidP="00D20520">
      <w:pPr>
        <w:widowControl w:val="0"/>
        <w:rPr>
          <w:rFonts w:cs="Tahoma"/>
          <w:b/>
          <w:color w:val="000000"/>
        </w:rPr>
      </w:pPr>
    </w:p>
    <w:p w:rsidR="004B26BA" w:rsidRDefault="004B26BA" w:rsidP="00D20520">
      <w:pPr>
        <w:widowControl w:val="0"/>
        <w:rPr>
          <w:rFonts w:cs="Tahoma"/>
          <w:b/>
          <w:color w:val="000000"/>
        </w:rPr>
      </w:pPr>
    </w:p>
    <w:p w:rsidR="004B26BA" w:rsidRDefault="004B26BA" w:rsidP="00D20520">
      <w:pPr>
        <w:widowControl w:val="0"/>
        <w:rPr>
          <w:rFonts w:cs="Tahoma"/>
          <w:b/>
          <w:color w:val="000000"/>
        </w:rPr>
      </w:pPr>
    </w:p>
    <w:p w:rsidR="004B26BA" w:rsidRDefault="004B26BA" w:rsidP="00D20520">
      <w:pPr>
        <w:widowControl w:val="0"/>
        <w:rPr>
          <w:rFonts w:cs="Tahoma"/>
          <w:b/>
          <w:color w:val="000000"/>
        </w:rPr>
      </w:pPr>
    </w:p>
    <w:p w:rsidR="00091747" w:rsidRPr="00091747" w:rsidRDefault="00091747" w:rsidP="00D20520">
      <w:pPr>
        <w:widowControl w:val="0"/>
        <w:rPr>
          <w:rFonts w:cs="Tahoma"/>
          <w:b/>
          <w:color w:val="000000"/>
        </w:rPr>
      </w:pPr>
    </w:p>
    <w:p w:rsidR="00530F9D" w:rsidRPr="00091747" w:rsidRDefault="00530F9D" w:rsidP="00D20520">
      <w:pPr>
        <w:widowControl w:val="0"/>
        <w:rPr>
          <w:rFonts w:cs="Tahoma"/>
          <w:b/>
          <w:color w:val="000000"/>
        </w:rPr>
      </w:pPr>
    </w:p>
    <w:p w:rsidR="00530F9D" w:rsidRPr="00091747" w:rsidRDefault="00530F9D" w:rsidP="00091747">
      <w:pPr>
        <w:widowControl w:val="0"/>
        <w:jc w:val="center"/>
        <w:rPr>
          <w:rFonts w:cs="Tahoma"/>
          <w:b/>
          <w:color w:val="000000"/>
        </w:rPr>
      </w:pPr>
      <w:r w:rsidRPr="00091747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44.03.02):</w:t>
      </w:r>
    </w:p>
    <w:p w:rsidR="00530F9D" w:rsidRPr="00091747" w:rsidRDefault="00530F9D" w:rsidP="00D20520">
      <w:pPr>
        <w:widowControl w:val="0"/>
        <w:rPr>
          <w:rFonts w:cs="Tahoma"/>
          <w:b/>
          <w:color w:val="000000"/>
        </w:rPr>
      </w:pPr>
    </w:p>
    <w:tbl>
      <w:tblPr>
        <w:tblStyle w:val="af2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8"/>
        <w:gridCol w:w="3360"/>
        <w:gridCol w:w="1068"/>
      </w:tblGrid>
      <w:tr w:rsidR="00DE7794" w:rsidRPr="00091747" w:rsidTr="0042380F">
        <w:tc>
          <w:tcPr>
            <w:tcW w:w="876" w:type="dxa"/>
          </w:tcPr>
          <w:p w:rsidR="00DE7794" w:rsidRPr="00091747" w:rsidRDefault="00DE7794" w:rsidP="00496689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091747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558" w:type="dxa"/>
          </w:tcPr>
          <w:p w:rsidR="00DE7794" w:rsidRPr="00091747" w:rsidRDefault="00DE7794" w:rsidP="00496689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091747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360" w:type="dxa"/>
          </w:tcPr>
          <w:p w:rsidR="00DE7794" w:rsidRPr="00091747" w:rsidRDefault="00DE7794" w:rsidP="00496689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091747">
              <w:rPr>
                <w:rFonts w:cs="Tahoma"/>
                <w:b/>
                <w:color w:val="000000"/>
              </w:rPr>
              <w:t>Приказ Минтруда России</w:t>
            </w:r>
          </w:p>
        </w:tc>
        <w:tc>
          <w:tcPr>
            <w:tcW w:w="1068" w:type="dxa"/>
          </w:tcPr>
          <w:p w:rsidR="00DE7794" w:rsidRPr="00091747" w:rsidRDefault="00DE7794" w:rsidP="00496689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091747">
              <w:rPr>
                <w:rFonts w:cs="Tahoma"/>
                <w:b/>
                <w:color w:val="000000"/>
              </w:rPr>
              <w:t>Аббрев. исп. в РПД</w:t>
            </w:r>
          </w:p>
        </w:tc>
      </w:tr>
      <w:tr w:rsidR="00DE7794" w:rsidRPr="00091747" w:rsidTr="00496689">
        <w:tc>
          <w:tcPr>
            <w:tcW w:w="9862" w:type="dxa"/>
            <w:gridSpan w:val="4"/>
          </w:tcPr>
          <w:p w:rsidR="00DE7794" w:rsidRPr="00091747" w:rsidRDefault="00DE7794" w:rsidP="00496689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091747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DE7794" w:rsidRPr="00091747" w:rsidTr="0042380F">
        <w:tc>
          <w:tcPr>
            <w:tcW w:w="876" w:type="dxa"/>
          </w:tcPr>
          <w:p w:rsidR="00DE7794" w:rsidRPr="00091747" w:rsidRDefault="00DE7794" w:rsidP="00496689">
            <w:pPr>
              <w:widowControl w:val="0"/>
            </w:pPr>
            <w:r w:rsidRPr="00091747">
              <w:t>01.001</w:t>
            </w:r>
          </w:p>
        </w:tc>
        <w:tc>
          <w:tcPr>
            <w:tcW w:w="4558" w:type="dxa"/>
          </w:tcPr>
          <w:p w:rsidR="00DE7794" w:rsidRPr="00091747" w:rsidRDefault="00DE7794" w:rsidP="00496689">
            <w:pPr>
              <w:widowControl w:val="0"/>
              <w:jc w:val="both"/>
            </w:pPr>
            <w:r w:rsidRPr="00091747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360" w:type="dxa"/>
          </w:tcPr>
          <w:p w:rsidR="00DE7794" w:rsidRPr="00091747" w:rsidRDefault="00DE7794" w:rsidP="00496689">
            <w:pPr>
              <w:pStyle w:val="af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17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09174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68" w:type="dxa"/>
          </w:tcPr>
          <w:p w:rsidR="00DE7794" w:rsidRPr="00091747" w:rsidRDefault="00DE7794" w:rsidP="00496689">
            <w:pPr>
              <w:pStyle w:val="af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17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DE7794" w:rsidRPr="00091747" w:rsidTr="0042380F">
        <w:tc>
          <w:tcPr>
            <w:tcW w:w="876" w:type="dxa"/>
          </w:tcPr>
          <w:p w:rsidR="00DE7794" w:rsidRPr="00091747" w:rsidRDefault="00DE7794" w:rsidP="00496689">
            <w:pPr>
              <w:widowControl w:val="0"/>
            </w:pPr>
            <w:r w:rsidRPr="00091747">
              <w:t>01.002</w:t>
            </w:r>
          </w:p>
        </w:tc>
        <w:tc>
          <w:tcPr>
            <w:tcW w:w="4558" w:type="dxa"/>
          </w:tcPr>
          <w:p w:rsidR="00DE7794" w:rsidRPr="00091747" w:rsidRDefault="00DE7794" w:rsidP="00496689">
            <w:pPr>
              <w:widowControl w:val="0"/>
              <w:jc w:val="both"/>
            </w:pPr>
            <w:r w:rsidRPr="00091747">
              <w:t>«Педагог-психолог (психолог в сфере образования)»</w:t>
            </w:r>
          </w:p>
        </w:tc>
        <w:tc>
          <w:tcPr>
            <w:tcW w:w="3360" w:type="dxa"/>
          </w:tcPr>
          <w:p w:rsidR="00DE7794" w:rsidRPr="00091747" w:rsidRDefault="00DE7794" w:rsidP="00496689">
            <w:pPr>
              <w:pStyle w:val="af3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17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68" w:type="dxa"/>
          </w:tcPr>
          <w:p w:rsidR="00DE7794" w:rsidRPr="00091747" w:rsidRDefault="00DE7794" w:rsidP="00496689">
            <w:pPr>
              <w:pStyle w:val="af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17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</w:t>
            </w:r>
          </w:p>
        </w:tc>
      </w:tr>
      <w:tr w:rsidR="00DE7794" w:rsidRPr="00091747" w:rsidTr="0042380F">
        <w:tc>
          <w:tcPr>
            <w:tcW w:w="876" w:type="dxa"/>
          </w:tcPr>
          <w:p w:rsidR="00DE7794" w:rsidRPr="00091747" w:rsidRDefault="00DE7794" w:rsidP="00496689">
            <w:pPr>
              <w:widowControl w:val="0"/>
              <w:rPr>
                <w:rFonts w:cs="Tahoma"/>
                <w:color w:val="000000"/>
              </w:rPr>
            </w:pPr>
            <w:r w:rsidRPr="00091747">
              <w:t>01.003</w:t>
            </w:r>
            <w:r w:rsidR="00FA162D">
              <w:t xml:space="preserve"> </w:t>
            </w:r>
            <w:r w:rsidRPr="00091747">
              <w:t xml:space="preserve"> </w:t>
            </w:r>
          </w:p>
        </w:tc>
        <w:tc>
          <w:tcPr>
            <w:tcW w:w="4558" w:type="dxa"/>
          </w:tcPr>
          <w:p w:rsidR="00DE7794" w:rsidRPr="00091747" w:rsidRDefault="00DE7794" w:rsidP="00496689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 w:rsidRPr="00091747">
              <w:rPr>
                <w:b w:val="0"/>
                <w:sz w:val="24"/>
              </w:rPr>
              <w:t>"Педагог дополнительного образования детей и взрослых"</w:t>
            </w:r>
          </w:p>
          <w:p w:rsidR="00DE7794" w:rsidRPr="00091747" w:rsidRDefault="00DE7794" w:rsidP="00496689">
            <w:pPr>
              <w:widowControl w:val="0"/>
              <w:rPr>
                <w:rFonts w:cs="Tahoma"/>
                <w:color w:val="000000"/>
              </w:rPr>
            </w:pPr>
          </w:p>
        </w:tc>
        <w:tc>
          <w:tcPr>
            <w:tcW w:w="3360" w:type="dxa"/>
          </w:tcPr>
          <w:p w:rsidR="00DE7794" w:rsidRPr="0042380F" w:rsidRDefault="0042380F" w:rsidP="00496689">
            <w:pPr>
              <w:widowControl w:val="0"/>
              <w:rPr>
                <w:rFonts w:cs="Tahoma"/>
                <w:color w:val="000000"/>
              </w:rPr>
            </w:pPr>
            <w:r w:rsidRPr="0042380F">
              <w:rPr>
                <w:bCs/>
                <w:lang w:eastAsia="en-US"/>
              </w:rPr>
              <w:t>Приказ Министерства труда и социальной защиты РФ от 22 сентября 2021 г. N 652 н</w:t>
            </w:r>
          </w:p>
        </w:tc>
        <w:tc>
          <w:tcPr>
            <w:tcW w:w="1068" w:type="dxa"/>
          </w:tcPr>
          <w:p w:rsidR="00DE7794" w:rsidRPr="00091747" w:rsidRDefault="00DE7794" w:rsidP="00496689">
            <w:pPr>
              <w:widowControl w:val="0"/>
              <w:rPr>
                <w:b/>
              </w:rPr>
            </w:pPr>
            <w:r w:rsidRPr="00091747">
              <w:rPr>
                <w:b/>
              </w:rPr>
              <w:t>ПДО</w:t>
            </w:r>
          </w:p>
        </w:tc>
      </w:tr>
    </w:tbl>
    <w:p w:rsidR="00DE7794" w:rsidRPr="00FD4C7D" w:rsidRDefault="00DE7794" w:rsidP="00D2052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D4869" w:rsidRDefault="008D4869" w:rsidP="008D4869">
      <w:pPr>
        <w:jc w:val="center"/>
        <w:rPr>
          <w:rFonts w:cs="Tahoma"/>
          <w:b/>
          <w:color w:val="000000"/>
        </w:rPr>
        <w:sectPr w:rsidR="008D4869" w:rsidSect="00AF564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D7C7A" w:rsidRPr="002A7787" w:rsidRDefault="00CD7C7A" w:rsidP="00CD7C7A">
      <w:pPr>
        <w:pStyle w:val="ab"/>
        <w:ind w:left="0" w:firstLine="709"/>
        <w:rPr>
          <w:bCs/>
          <w:caps/>
          <w:color w:val="000000"/>
          <w:spacing w:val="-1"/>
        </w:rPr>
      </w:pPr>
      <w:r w:rsidRPr="002A7787">
        <w:rPr>
          <w:bCs/>
          <w:caps/>
          <w:color w:val="000000"/>
          <w:spacing w:val="-1"/>
        </w:rPr>
        <w:lastRenderedPageBreak/>
        <w:t>1. изучениЕ дисциплины НАПРАВЛЕНО НА формирование следующих компетенций:</w:t>
      </w:r>
    </w:p>
    <w:p w:rsidR="00CD7C7A" w:rsidRPr="002A7787" w:rsidRDefault="00CD7C7A" w:rsidP="00CD7C7A">
      <w:pPr>
        <w:pStyle w:val="ab"/>
        <w:ind w:left="0" w:firstLine="709"/>
        <w:rPr>
          <w:color w:val="000000"/>
          <w:spacing w:val="-1"/>
        </w:rPr>
      </w:pPr>
    </w:p>
    <w:p w:rsidR="00CD7C7A" w:rsidRPr="002A7787" w:rsidRDefault="00CD7C7A" w:rsidP="00CD7C7A">
      <w:pPr>
        <w:shd w:val="clear" w:color="auto" w:fill="FFFFFF"/>
        <w:ind w:firstLine="709"/>
        <w:rPr>
          <w:color w:val="000000"/>
          <w:spacing w:val="-1"/>
        </w:rPr>
      </w:pPr>
      <w:r w:rsidRPr="002A7787">
        <w:rPr>
          <w:color w:val="000000"/>
          <w:spacing w:val="-1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CD7C7A" w:rsidRPr="002A7787" w:rsidRDefault="00CD7C7A" w:rsidP="00CD7C7A">
      <w:pPr>
        <w:shd w:val="clear" w:color="auto" w:fill="FFFFFF"/>
        <w:ind w:firstLine="709"/>
        <w:rPr>
          <w:color w:val="000000"/>
          <w:spacing w:val="-1"/>
        </w:rPr>
      </w:pPr>
      <w:r w:rsidRPr="002A7787">
        <w:rPr>
          <w:color w:val="000000"/>
          <w:spacing w:val="-1"/>
        </w:rPr>
        <w:t>УК-4. Способен осуществлять деловую коммуникацию в устной и письменной форме на государственном языке Российской Федерации и иностранном(ых) языке(ах).</w:t>
      </w:r>
    </w:p>
    <w:p w:rsidR="00CD7C7A" w:rsidRDefault="00CD7C7A" w:rsidP="00CD7C7A">
      <w:pPr>
        <w:shd w:val="clear" w:color="auto" w:fill="FFFFFF"/>
        <w:ind w:firstLine="709"/>
        <w:rPr>
          <w:color w:val="000000"/>
          <w:spacing w:val="-1"/>
        </w:rPr>
      </w:pPr>
      <w:r w:rsidRPr="002A7787">
        <w:rPr>
          <w:color w:val="000000"/>
          <w:spacing w:val="-1"/>
        </w:rPr>
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FF70D6" w:rsidRPr="00FF70D6" w:rsidRDefault="00FF70D6" w:rsidP="00CD7C7A">
      <w:pPr>
        <w:shd w:val="clear" w:color="auto" w:fill="FFFFFF"/>
        <w:ind w:firstLine="709"/>
        <w:rPr>
          <w:color w:val="000000"/>
          <w:spacing w:val="-1"/>
        </w:rPr>
      </w:pPr>
      <w:r>
        <w:rPr>
          <w:color w:val="000000"/>
          <w:spacing w:val="-1"/>
        </w:rPr>
        <w:t xml:space="preserve">ОПК-9. </w:t>
      </w:r>
      <w:r w:rsidRPr="00FF70D6">
        <w:rPr>
          <w:shd w:val="clear" w:color="auto" w:fill="FFFFFF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shd w:val="clear" w:color="auto" w:fill="FFFFFF"/>
        </w:rPr>
        <w:t>.</w:t>
      </w:r>
    </w:p>
    <w:p w:rsidR="004856CB" w:rsidRDefault="004856CB" w:rsidP="003C714F">
      <w:pPr>
        <w:pStyle w:val="a5"/>
        <w:spacing w:after="0"/>
        <w:ind w:left="0"/>
        <w:rPr>
          <w:b/>
        </w:rPr>
        <w:sectPr w:rsidR="004856CB" w:rsidSect="00AF564F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CD7C7A" w:rsidRPr="002A7787" w:rsidRDefault="00CD7C7A" w:rsidP="003C714F">
      <w:pPr>
        <w:pStyle w:val="a5"/>
        <w:spacing w:after="0"/>
        <w:ind w:left="0"/>
        <w:rPr>
          <w:b/>
        </w:rPr>
      </w:pPr>
    </w:p>
    <w:p w:rsidR="004856CB" w:rsidRDefault="004856CB" w:rsidP="004856CB">
      <w:pPr>
        <w:shd w:val="clear" w:color="auto" w:fill="FFFFFF"/>
        <w:ind w:firstLine="708"/>
        <w:jc w:val="center"/>
        <w:rPr>
          <w:caps/>
          <w:color w:val="000000"/>
          <w:spacing w:val="-1"/>
        </w:rPr>
      </w:pPr>
      <w:r w:rsidRPr="002A7787">
        <w:rPr>
          <w:caps/>
          <w:color w:val="000000"/>
          <w:spacing w:val="-1"/>
        </w:rPr>
        <w:t>РЕЗУЛЬТАТЫ ОБУЧЕНИЯ ПО ДИСЦИПЛИНЕ</w:t>
      </w:r>
      <w:r>
        <w:rPr>
          <w:caps/>
          <w:color w:val="000000"/>
          <w:spacing w:val="-1"/>
        </w:rPr>
        <w:t xml:space="preserve">: </w:t>
      </w:r>
    </w:p>
    <w:p w:rsidR="004856CB" w:rsidRDefault="004856CB" w:rsidP="004856CB">
      <w:pPr>
        <w:shd w:val="clear" w:color="auto" w:fill="FFFFFF"/>
        <w:ind w:firstLine="708"/>
        <w:jc w:val="center"/>
        <w:rPr>
          <w:caps/>
          <w:color w:val="000000"/>
          <w:spacing w:val="-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007"/>
        <w:gridCol w:w="5103"/>
        <w:gridCol w:w="5103"/>
      </w:tblGrid>
      <w:tr w:rsidR="005053FC" w:rsidRPr="002A7787" w:rsidTr="00005585">
        <w:trPr>
          <w:jc w:val="center"/>
        </w:trPr>
        <w:tc>
          <w:tcPr>
            <w:tcW w:w="1241" w:type="dxa"/>
            <w:tcBorders>
              <w:bottom w:val="single" w:sz="4" w:space="0" w:color="000000"/>
            </w:tcBorders>
          </w:tcPr>
          <w:p w:rsidR="005053FC" w:rsidRPr="00005585" w:rsidRDefault="005053FC" w:rsidP="00FA162D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005585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</w:tcPr>
          <w:p w:rsidR="005053FC" w:rsidRPr="00005585" w:rsidRDefault="005053FC" w:rsidP="00FA162D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005585">
              <w:rPr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5053FC" w:rsidRPr="002A7787" w:rsidRDefault="004420A3" w:rsidP="00FA162D">
            <w:pPr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ЗУН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5053FC" w:rsidRPr="00005585" w:rsidRDefault="00037593" w:rsidP="00005585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005585">
              <w:rPr>
                <w:rFonts w:eastAsia="Calibri"/>
                <w:b/>
                <w:color w:val="000000"/>
                <w:spacing w:val="-1"/>
                <w:u w:color="000000"/>
                <w:bdr w:val="nil"/>
              </w:rPr>
              <w:t>Индикаторы достижения</w:t>
            </w:r>
          </w:p>
        </w:tc>
      </w:tr>
      <w:tr w:rsidR="00037593" w:rsidRPr="002A7787" w:rsidTr="0042380F">
        <w:trPr>
          <w:trHeight w:val="1438"/>
          <w:jc w:val="center"/>
        </w:trPr>
        <w:tc>
          <w:tcPr>
            <w:tcW w:w="1241" w:type="dxa"/>
            <w:vMerge w:val="restart"/>
            <w:vAlign w:val="center"/>
          </w:tcPr>
          <w:p w:rsidR="00037593" w:rsidRPr="001A735D" w:rsidRDefault="00037593" w:rsidP="001A735D">
            <w:pPr>
              <w:jc w:val="center"/>
              <w:rPr>
                <w:b/>
                <w:spacing w:val="-1"/>
              </w:rPr>
            </w:pPr>
            <w:r w:rsidRPr="001A735D">
              <w:rPr>
                <w:b/>
                <w:spacing w:val="-1"/>
              </w:rPr>
              <w:t>УК-1</w:t>
            </w:r>
          </w:p>
          <w:p w:rsidR="00037593" w:rsidRPr="001A735D" w:rsidRDefault="00037593" w:rsidP="001A735D">
            <w:pPr>
              <w:jc w:val="center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3007" w:type="dxa"/>
            <w:vMerge w:val="restart"/>
            <w:vAlign w:val="center"/>
          </w:tcPr>
          <w:p w:rsidR="00037593" w:rsidRPr="002A7787" w:rsidRDefault="00037593" w:rsidP="0042380F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01.001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П:</w:t>
            </w:r>
          </w:p>
          <w:p w:rsidR="00037593" w:rsidRPr="002A7787" w:rsidRDefault="00037593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  <w:spacing w:val="-1"/>
              </w:rPr>
              <w:t xml:space="preserve">А/01.6, </w:t>
            </w:r>
            <w:r w:rsidRPr="002A7787">
              <w:rPr>
                <w:color w:val="000000"/>
              </w:rPr>
              <w:t>В/03.6</w:t>
            </w:r>
          </w:p>
          <w:p w:rsidR="00037593" w:rsidRPr="002A7787" w:rsidRDefault="00037593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В/04.6, В/05.6</w:t>
            </w:r>
          </w:p>
          <w:p w:rsidR="00005585" w:rsidRDefault="00037593" w:rsidP="0042380F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01.002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ПП:</w:t>
            </w:r>
          </w:p>
          <w:p w:rsidR="00037593" w:rsidRPr="002A7787" w:rsidRDefault="00037593" w:rsidP="0042380F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color w:val="000000"/>
                <w:spacing w:val="-1"/>
              </w:rPr>
              <w:t>А/01.7, А/05.7 А/07.7, В/01.7</w:t>
            </w:r>
          </w:p>
          <w:p w:rsidR="00037593" w:rsidRPr="002A7787" w:rsidRDefault="00037593" w:rsidP="0042380F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color w:val="000000"/>
                <w:spacing w:val="-1"/>
              </w:rPr>
              <w:t>В/05.7</w:t>
            </w:r>
          </w:p>
          <w:p w:rsidR="00037593" w:rsidRPr="002A7787" w:rsidRDefault="00037593" w:rsidP="0042380F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01.003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ПДО</w:t>
            </w:r>
            <w:r w:rsidR="00005585">
              <w:rPr>
                <w:b/>
                <w:color w:val="000000"/>
                <w:spacing w:val="-1"/>
              </w:rPr>
              <w:t>:</w:t>
            </w:r>
          </w:p>
          <w:p w:rsidR="00037593" w:rsidRPr="002A7787" w:rsidRDefault="00037593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  <w:spacing w:val="-1"/>
              </w:rPr>
              <w:t xml:space="preserve">А/01.6, </w:t>
            </w:r>
            <w:r w:rsidRPr="002A7787">
              <w:rPr>
                <w:color w:val="000000"/>
              </w:rPr>
              <w:t>А/03.6</w:t>
            </w:r>
          </w:p>
          <w:p w:rsidR="00037593" w:rsidRPr="002A7787" w:rsidRDefault="00037593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А/04.6, А/05.6</w:t>
            </w:r>
          </w:p>
          <w:p w:rsidR="00037593" w:rsidRPr="002A7787" w:rsidRDefault="00037593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В/01.6, В/02.6</w:t>
            </w:r>
          </w:p>
          <w:p w:rsidR="00037593" w:rsidRPr="002A7787" w:rsidRDefault="00037593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С/01.6, С/02.6</w:t>
            </w:r>
          </w:p>
          <w:p w:rsidR="00037593" w:rsidRPr="002A7787" w:rsidRDefault="00037593" w:rsidP="0042380F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037593" w:rsidRPr="002A7787" w:rsidRDefault="00037593" w:rsidP="00A95319">
            <w:pPr>
              <w:ind w:left="0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  <w:spacing w:val="-1"/>
              </w:rPr>
              <w:t>Знания:</w:t>
            </w:r>
          </w:p>
          <w:p w:rsidR="00037593" w:rsidRPr="00E8416E" w:rsidRDefault="00037593" w:rsidP="00E8416E">
            <w:pPr>
              <w:ind w:left="175"/>
              <w:jc w:val="left"/>
              <w:rPr>
                <w:b/>
                <w:color w:val="000000"/>
                <w:spacing w:val="-1"/>
              </w:rPr>
            </w:pPr>
            <w:r>
              <w:t>основ</w:t>
            </w:r>
            <w:r w:rsidRPr="002A7787">
              <w:t xml:space="preserve"> теории вероятнос</w:t>
            </w:r>
            <w:r w:rsidR="00E8416E">
              <w:t>тей и математической статистики.</w:t>
            </w:r>
          </w:p>
        </w:tc>
        <w:tc>
          <w:tcPr>
            <w:tcW w:w="5103" w:type="dxa"/>
          </w:tcPr>
          <w:p w:rsidR="00037593" w:rsidRPr="002A7787" w:rsidRDefault="00037593" w:rsidP="006C41B3">
            <w:pPr>
              <w:ind w:left="-108" w:firstLine="283"/>
              <w:jc w:val="left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Знает</w:t>
            </w:r>
            <w:r w:rsidRPr="002A7787">
              <w:rPr>
                <w:b/>
                <w:color w:val="000000"/>
                <w:spacing w:val="-1"/>
              </w:rPr>
              <w:t>:</w:t>
            </w:r>
          </w:p>
          <w:p w:rsidR="00037593" w:rsidRPr="00E8416E" w:rsidRDefault="00E8416E" w:rsidP="00E8416E">
            <w:pPr>
              <w:ind w:left="100"/>
              <w:rPr>
                <w:color w:val="000000"/>
                <w:spacing w:val="-1"/>
              </w:rPr>
            </w:pPr>
            <w:r w:rsidRPr="008177B7">
              <w:t>основы теории вероятностей и математической статистики для сбора и обработки результатов психологических</w:t>
            </w:r>
            <w:r>
              <w:t xml:space="preserve"> и педагогических исследованиях.</w:t>
            </w:r>
          </w:p>
        </w:tc>
      </w:tr>
      <w:tr w:rsidR="005053FC" w:rsidRPr="002A7787" w:rsidTr="006C41B3">
        <w:trPr>
          <w:trHeight w:val="964"/>
          <w:jc w:val="center"/>
        </w:trPr>
        <w:tc>
          <w:tcPr>
            <w:tcW w:w="1241" w:type="dxa"/>
            <w:vMerge/>
            <w:vAlign w:val="center"/>
          </w:tcPr>
          <w:p w:rsidR="005053FC" w:rsidRPr="002A7787" w:rsidRDefault="005053FC" w:rsidP="00A95319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007" w:type="dxa"/>
            <w:vMerge/>
          </w:tcPr>
          <w:p w:rsidR="005053FC" w:rsidRPr="002A7787" w:rsidRDefault="005053FC" w:rsidP="00A95319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6C41B3" w:rsidRPr="006C41B3" w:rsidRDefault="006C41B3" w:rsidP="006C41B3">
            <w:pPr>
              <w:ind w:left="34"/>
              <w:jc w:val="left"/>
              <w:rPr>
                <w:b/>
              </w:rPr>
            </w:pPr>
            <w:r w:rsidRPr="006C41B3">
              <w:rPr>
                <w:b/>
              </w:rPr>
              <w:t>Умения:</w:t>
            </w:r>
          </w:p>
          <w:p w:rsidR="00E8416E" w:rsidRPr="00FF2B54" w:rsidRDefault="00E8416E" w:rsidP="00E8416E">
            <w:pPr>
              <w:ind w:left="175"/>
              <w:rPr>
                <w:color w:val="000000"/>
                <w:spacing w:val="-1"/>
              </w:rPr>
            </w:pPr>
            <w:r w:rsidRPr="00FF2B54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структурирова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ть</w:t>
            </w:r>
            <w:r w:rsidRPr="00FF2B54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и интерпрет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ировать</w:t>
            </w:r>
            <w:r w:rsidRPr="00FF2B54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результ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аты</w:t>
            </w:r>
            <w:r w:rsidRPr="00FF2B54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психологических экспериментов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.</w:t>
            </w:r>
          </w:p>
          <w:p w:rsidR="005053FC" w:rsidRPr="002A7787" w:rsidRDefault="005053FC" w:rsidP="00E25A90">
            <w:pPr>
              <w:ind w:left="34"/>
              <w:jc w:val="left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8B4A9F" w:rsidRPr="0086630C" w:rsidRDefault="008B4A9F" w:rsidP="008B4A9F">
            <w:pPr>
              <w:tabs>
                <w:tab w:val="right" w:leader="underscore" w:pos="9356"/>
              </w:tabs>
              <w:ind w:left="34"/>
              <w:rPr>
                <w:b/>
              </w:rPr>
            </w:pPr>
            <w:r w:rsidRPr="0086630C">
              <w:rPr>
                <w:b/>
              </w:rPr>
              <w:t>Умеет:</w:t>
            </w:r>
          </w:p>
          <w:p w:rsidR="00E8416E" w:rsidRPr="008177B7" w:rsidRDefault="00E8416E" w:rsidP="002E7883">
            <w:pPr>
              <w:pStyle w:val="ab"/>
              <w:numPr>
                <w:ilvl w:val="0"/>
                <w:numId w:val="34"/>
              </w:numPr>
              <w:tabs>
                <w:tab w:val="right" w:leader="underscore" w:pos="9356"/>
              </w:tabs>
              <w:ind w:left="402"/>
              <w:jc w:val="left"/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</w:pPr>
            <w:r w:rsidRPr="008177B7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автоматизировать процесс математического анализа психодиагностических данных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;</w:t>
            </w:r>
          </w:p>
          <w:p w:rsidR="00E25A90" w:rsidRPr="002A7787" w:rsidRDefault="00E8416E" w:rsidP="002E7883">
            <w:pPr>
              <w:pStyle w:val="ab"/>
              <w:numPr>
                <w:ilvl w:val="0"/>
                <w:numId w:val="34"/>
              </w:numPr>
              <w:ind w:left="402"/>
              <w:jc w:val="left"/>
              <w:rPr>
                <w:color w:val="000000"/>
                <w:spacing w:val="-1"/>
              </w:rPr>
            </w:pPr>
            <w:r w:rsidRPr="008177B7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сокращать время и повышать качество анализа результатов за счет использования современных программных продуктов.</w:t>
            </w:r>
          </w:p>
        </w:tc>
      </w:tr>
      <w:tr w:rsidR="005053FC" w:rsidRPr="002A7787" w:rsidTr="006C41B3">
        <w:trPr>
          <w:trHeight w:val="775"/>
          <w:jc w:val="center"/>
        </w:trPr>
        <w:tc>
          <w:tcPr>
            <w:tcW w:w="1241" w:type="dxa"/>
            <w:vMerge/>
            <w:tcBorders>
              <w:bottom w:val="single" w:sz="4" w:space="0" w:color="000000"/>
            </w:tcBorders>
            <w:vAlign w:val="center"/>
          </w:tcPr>
          <w:p w:rsidR="005053FC" w:rsidRPr="002A7787" w:rsidRDefault="005053FC" w:rsidP="00A95319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007" w:type="dxa"/>
            <w:vMerge/>
            <w:tcBorders>
              <w:bottom w:val="single" w:sz="4" w:space="0" w:color="000000"/>
            </w:tcBorders>
          </w:tcPr>
          <w:p w:rsidR="005053FC" w:rsidRPr="002A7787" w:rsidRDefault="005053FC" w:rsidP="00A95319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2D2387" w:rsidRPr="002D2387" w:rsidRDefault="002D2387" w:rsidP="002D2387">
            <w:pPr>
              <w:ind w:left="0"/>
              <w:jc w:val="left"/>
              <w:rPr>
                <w:b/>
                <w:bCs/>
              </w:rPr>
            </w:pPr>
            <w:r w:rsidRPr="002D2387">
              <w:rPr>
                <w:b/>
                <w:bCs/>
              </w:rPr>
              <w:t>Навыки:</w:t>
            </w:r>
          </w:p>
          <w:p w:rsidR="00E8416E" w:rsidRDefault="00E8416E" w:rsidP="00E8416E">
            <w:pPr>
              <w:ind w:left="317"/>
            </w:pPr>
            <w:r w:rsidRPr="0086630C">
              <w:t>использова</w:t>
            </w:r>
            <w:r>
              <w:t>ния</w:t>
            </w:r>
            <w:r w:rsidRPr="0086630C">
              <w:t xml:space="preserve"> различны</w:t>
            </w:r>
            <w:r>
              <w:t>х</w:t>
            </w:r>
            <w:r w:rsidRPr="0086630C">
              <w:t xml:space="preserve"> метод</w:t>
            </w:r>
            <w:r>
              <w:t>ов</w:t>
            </w:r>
            <w:r w:rsidRPr="0086630C">
              <w:t xml:space="preserve"> обработки результатов психологических и педагогических исследований.</w:t>
            </w:r>
          </w:p>
          <w:p w:rsidR="005053FC" w:rsidRPr="002A7787" w:rsidRDefault="005053FC" w:rsidP="008B4A9F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B4A9F" w:rsidRPr="0086630C" w:rsidRDefault="008B4A9F" w:rsidP="008B4A9F">
            <w:pPr>
              <w:tabs>
                <w:tab w:val="right" w:leader="underscore" w:pos="9356"/>
              </w:tabs>
              <w:ind w:left="34"/>
              <w:rPr>
                <w:b/>
              </w:rPr>
            </w:pPr>
            <w:r w:rsidRPr="0086630C">
              <w:rPr>
                <w:b/>
              </w:rPr>
              <w:t>Имеет опыт:</w:t>
            </w:r>
          </w:p>
          <w:p w:rsidR="002D2387" w:rsidRPr="002A7787" w:rsidRDefault="00E8416E" w:rsidP="008B4A9F">
            <w:pPr>
              <w:ind w:left="21"/>
              <w:rPr>
                <w:color w:val="000000"/>
                <w:spacing w:val="-1"/>
              </w:rPr>
            </w:pPr>
            <w:r w:rsidRPr="0086630C">
              <w:t>примен</w:t>
            </w:r>
            <w:r>
              <w:t>ения</w:t>
            </w:r>
            <w:r w:rsidRPr="0086630C">
              <w:t xml:space="preserve"> различны</w:t>
            </w:r>
            <w:r>
              <w:t>х</w:t>
            </w:r>
            <w:r w:rsidRPr="0086630C">
              <w:t xml:space="preserve"> метод</w:t>
            </w:r>
            <w:r>
              <w:t>ов</w:t>
            </w:r>
            <w:r w:rsidRPr="0086630C">
              <w:t xml:space="preserve"> обработки результатов психологических и педагогических </w:t>
            </w:r>
            <w:r>
              <w:t>экспериментов</w:t>
            </w:r>
            <w:r w:rsidRPr="0086630C">
              <w:t>, как с использованием, так и без использования компьютерных программ.</w:t>
            </w:r>
          </w:p>
        </w:tc>
      </w:tr>
      <w:tr w:rsidR="00E25A90" w:rsidRPr="002A7787" w:rsidTr="0042380F">
        <w:trPr>
          <w:trHeight w:val="1451"/>
          <w:jc w:val="center"/>
        </w:trPr>
        <w:tc>
          <w:tcPr>
            <w:tcW w:w="1241" w:type="dxa"/>
            <w:vMerge w:val="restart"/>
            <w:vAlign w:val="center"/>
          </w:tcPr>
          <w:p w:rsidR="00E25A90" w:rsidRPr="001A735D" w:rsidRDefault="00E25A90" w:rsidP="001A735D">
            <w:pPr>
              <w:jc w:val="center"/>
              <w:rPr>
                <w:b/>
                <w:color w:val="000000"/>
                <w:spacing w:val="-1"/>
              </w:rPr>
            </w:pPr>
            <w:r w:rsidRPr="001A735D">
              <w:rPr>
                <w:b/>
                <w:color w:val="000000"/>
                <w:spacing w:val="-1"/>
              </w:rPr>
              <w:t>УК-4</w:t>
            </w:r>
          </w:p>
        </w:tc>
        <w:tc>
          <w:tcPr>
            <w:tcW w:w="3007" w:type="dxa"/>
            <w:vMerge w:val="restart"/>
            <w:vAlign w:val="center"/>
          </w:tcPr>
          <w:p w:rsidR="00E25A90" w:rsidRPr="002A7787" w:rsidRDefault="00E25A90" w:rsidP="0042380F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01.001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П:</w:t>
            </w:r>
          </w:p>
          <w:p w:rsidR="00E25A90" w:rsidRPr="002A7787" w:rsidRDefault="00E25A90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  <w:spacing w:val="-1"/>
              </w:rPr>
              <w:t xml:space="preserve">А/01.6, </w:t>
            </w:r>
            <w:r w:rsidRPr="002A7787">
              <w:rPr>
                <w:color w:val="000000"/>
              </w:rPr>
              <w:t>В/03.6</w:t>
            </w:r>
          </w:p>
          <w:p w:rsidR="00E25A90" w:rsidRPr="002A7787" w:rsidRDefault="00E25A90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В/04.6, В/05.6</w:t>
            </w:r>
          </w:p>
          <w:p w:rsidR="00005585" w:rsidRDefault="00E25A90" w:rsidP="0042380F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01.002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ПП:</w:t>
            </w:r>
          </w:p>
          <w:p w:rsidR="00E25A90" w:rsidRPr="002A7787" w:rsidRDefault="00E25A90" w:rsidP="0042380F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color w:val="000000"/>
                <w:spacing w:val="-1"/>
              </w:rPr>
              <w:t>А/01.7, А/05.7 А/07.7, В/01.7</w:t>
            </w:r>
          </w:p>
          <w:p w:rsidR="00E25A90" w:rsidRPr="002A7787" w:rsidRDefault="00E25A90" w:rsidP="0042380F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color w:val="000000"/>
                <w:spacing w:val="-1"/>
              </w:rPr>
              <w:t>В/05.7</w:t>
            </w:r>
          </w:p>
          <w:p w:rsidR="00E25A90" w:rsidRPr="002A7787" w:rsidRDefault="00E25A90" w:rsidP="0042380F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01.003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ПДО</w:t>
            </w:r>
            <w:r w:rsidR="00005585">
              <w:rPr>
                <w:b/>
                <w:color w:val="000000"/>
                <w:spacing w:val="-1"/>
              </w:rPr>
              <w:t>:</w:t>
            </w:r>
          </w:p>
          <w:p w:rsidR="00E25A90" w:rsidRPr="002A7787" w:rsidRDefault="00E25A90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  <w:spacing w:val="-1"/>
              </w:rPr>
              <w:t xml:space="preserve">А/01.6, </w:t>
            </w:r>
            <w:r w:rsidRPr="002A7787">
              <w:rPr>
                <w:color w:val="000000"/>
              </w:rPr>
              <w:t>А/03.6</w:t>
            </w:r>
          </w:p>
          <w:p w:rsidR="00E25A90" w:rsidRPr="002A7787" w:rsidRDefault="00E25A90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А/04.6, А/05.6</w:t>
            </w:r>
          </w:p>
          <w:p w:rsidR="00E25A90" w:rsidRPr="002A7787" w:rsidRDefault="00E25A90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В/01.6, В/02.6</w:t>
            </w:r>
          </w:p>
          <w:p w:rsidR="00E25A90" w:rsidRPr="002A7787" w:rsidRDefault="00E25A90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С/01.6, С/02.6</w:t>
            </w:r>
          </w:p>
          <w:p w:rsidR="00E25A90" w:rsidRPr="002A7787" w:rsidRDefault="00E25A90" w:rsidP="0042380F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E25A90" w:rsidRPr="002A7787" w:rsidRDefault="00E25A90" w:rsidP="00E25A90">
            <w:pPr>
              <w:ind w:left="0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  <w:spacing w:val="-1"/>
              </w:rPr>
              <w:t>Знания:</w:t>
            </w:r>
          </w:p>
          <w:p w:rsidR="00E25A90" w:rsidRDefault="00E25A90" w:rsidP="002E7883">
            <w:pPr>
              <w:pStyle w:val="ab"/>
              <w:numPr>
                <w:ilvl w:val="0"/>
                <w:numId w:val="25"/>
              </w:numPr>
              <w:ind w:left="459"/>
            </w:pPr>
            <w:r>
              <w:t>п</w:t>
            </w:r>
            <w:r w:rsidRPr="002A7787">
              <w:t xml:space="preserve">онятия: технология, информационная </w:t>
            </w:r>
            <w:r>
              <w:t>технология, Интернет технология;</w:t>
            </w:r>
            <w:r w:rsidRPr="002A7787">
              <w:t xml:space="preserve"> </w:t>
            </w:r>
          </w:p>
          <w:p w:rsidR="00E25A90" w:rsidRPr="00E25A90" w:rsidRDefault="00E25A90" w:rsidP="002E7883">
            <w:pPr>
              <w:pStyle w:val="ab"/>
              <w:numPr>
                <w:ilvl w:val="0"/>
                <w:numId w:val="25"/>
              </w:numPr>
              <w:ind w:left="459"/>
              <w:rPr>
                <w:color w:val="000000"/>
                <w:spacing w:val="-1"/>
              </w:rPr>
            </w:pPr>
            <w:r>
              <w:t>основных</w:t>
            </w:r>
            <w:r w:rsidRPr="002A7787">
              <w:t xml:space="preserve"> требовани</w:t>
            </w:r>
            <w:r>
              <w:t>й</w:t>
            </w:r>
            <w:r w:rsidRPr="002A7787">
              <w:t xml:space="preserve"> и подход</w:t>
            </w:r>
            <w:r>
              <w:t>ов</w:t>
            </w:r>
            <w:r w:rsidRPr="002A7787">
              <w:t xml:space="preserve"> к информационной безопасности</w:t>
            </w:r>
            <w:r>
              <w:t>.</w:t>
            </w:r>
          </w:p>
        </w:tc>
        <w:tc>
          <w:tcPr>
            <w:tcW w:w="5103" w:type="dxa"/>
          </w:tcPr>
          <w:p w:rsidR="00E25A90" w:rsidRDefault="00E25A90" w:rsidP="00E25A90">
            <w:pPr>
              <w:ind w:left="-108" w:firstLine="283"/>
              <w:jc w:val="lef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Знает</w:t>
            </w:r>
            <w:r w:rsidRPr="002A7787">
              <w:rPr>
                <w:b/>
                <w:color w:val="000000"/>
                <w:spacing w:val="-1"/>
              </w:rPr>
              <w:t>:</w:t>
            </w:r>
          </w:p>
          <w:p w:rsidR="00005585" w:rsidRDefault="00005585" w:rsidP="002E7883">
            <w:pPr>
              <w:pStyle w:val="ab"/>
              <w:numPr>
                <w:ilvl w:val="0"/>
                <w:numId w:val="26"/>
              </w:numPr>
              <w:ind w:left="317"/>
              <w:jc w:val="left"/>
            </w:pPr>
            <w:r>
              <w:t>основные понятия, относящиеся к сфере и</w:t>
            </w:r>
            <w:r w:rsidRPr="00D7228D">
              <w:t>нформационн</w:t>
            </w:r>
            <w:r>
              <w:t xml:space="preserve">ых и </w:t>
            </w:r>
            <w:r w:rsidRPr="00D7228D">
              <w:t>Интернет технологи</w:t>
            </w:r>
            <w:r>
              <w:t>й</w:t>
            </w:r>
            <w:r w:rsidR="002100DE">
              <w:t>;</w:t>
            </w:r>
            <w:r w:rsidRPr="00D7228D">
              <w:t xml:space="preserve"> </w:t>
            </w:r>
          </w:p>
          <w:p w:rsidR="00005585" w:rsidRPr="00D7228D" w:rsidRDefault="002100DE" w:rsidP="002E7883">
            <w:pPr>
              <w:pStyle w:val="ab"/>
              <w:numPr>
                <w:ilvl w:val="0"/>
                <w:numId w:val="26"/>
              </w:numPr>
              <w:ind w:left="317"/>
              <w:jc w:val="left"/>
            </w:pPr>
            <w:r>
              <w:t>о</w:t>
            </w:r>
            <w:r w:rsidR="00005585" w:rsidRPr="00D7228D">
              <w:t>сновные требования и подходы к информационной безопасности</w:t>
            </w:r>
            <w:r>
              <w:t>.</w:t>
            </w:r>
          </w:p>
          <w:p w:rsidR="00E25A90" w:rsidRPr="002A7787" w:rsidRDefault="00E25A90" w:rsidP="00E25A90">
            <w:pPr>
              <w:jc w:val="left"/>
              <w:rPr>
                <w:color w:val="000000"/>
                <w:spacing w:val="-1"/>
              </w:rPr>
            </w:pPr>
          </w:p>
        </w:tc>
      </w:tr>
      <w:tr w:rsidR="00E25A90" w:rsidRPr="002A7787" w:rsidTr="006C41B3">
        <w:trPr>
          <w:trHeight w:val="1041"/>
          <w:jc w:val="center"/>
        </w:trPr>
        <w:tc>
          <w:tcPr>
            <w:tcW w:w="1241" w:type="dxa"/>
            <w:vMerge/>
            <w:vAlign w:val="center"/>
          </w:tcPr>
          <w:p w:rsidR="00E25A90" w:rsidRPr="002A7787" w:rsidRDefault="00E25A90" w:rsidP="00E25A9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007" w:type="dxa"/>
            <w:vMerge/>
          </w:tcPr>
          <w:p w:rsidR="00E25A90" w:rsidRPr="002A7787" w:rsidRDefault="00E25A90" w:rsidP="00E25A9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2100DE" w:rsidRPr="006C41B3" w:rsidRDefault="002100DE" w:rsidP="002100DE">
            <w:pPr>
              <w:ind w:left="34"/>
              <w:jc w:val="left"/>
              <w:rPr>
                <w:b/>
              </w:rPr>
            </w:pPr>
            <w:r w:rsidRPr="006C41B3">
              <w:rPr>
                <w:b/>
              </w:rPr>
              <w:t>Умения:</w:t>
            </w:r>
          </w:p>
          <w:p w:rsidR="0013079D" w:rsidRPr="00B96320" w:rsidRDefault="0013079D" w:rsidP="00B96320">
            <w:pPr>
              <w:ind w:left="99"/>
              <w:jc w:val="left"/>
              <w:rPr>
                <w:color w:val="000000"/>
                <w:spacing w:val="-1"/>
              </w:rPr>
            </w:pPr>
            <w:r w:rsidRPr="00B96320">
              <w:rPr>
                <w:color w:val="000000"/>
                <w:spacing w:val="-1"/>
              </w:rPr>
              <w:t xml:space="preserve">осуществлять деловую коммуникацию с помощью современных </w:t>
            </w:r>
            <w:r w:rsidR="00E712CA" w:rsidRPr="00B96320">
              <w:rPr>
                <w:color w:val="000000"/>
                <w:spacing w:val="-1"/>
              </w:rPr>
              <w:t xml:space="preserve">технических </w:t>
            </w:r>
            <w:r w:rsidR="00B96320">
              <w:rPr>
                <w:color w:val="000000"/>
                <w:spacing w:val="-1"/>
              </w:rPr>
              <w:t>средств общения.</w:t>
            </w:r>
          </w:p>
          <w:p w:rsidR="00E25A90" w:rsidRPr="00B96320" w:rsidRDefault="00E25A90" w:rsidP="00B96320">
            <w:pPr>
              <w:ind w:left="99"/>
              <w:jc w:val="left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051DC7" w:rsidRPr="001E3777" w:rsidRDefault="00051DC7" w:rsidP="00051DC7">
            <w:pPr>
              <w:tabs>
                <w:tab w:val="right" w:leader="underscore" w:pos="9356"/>
              </w:tabs>
              <w:ind w:left="175"/>
              <w:rPr>
                <w:b/>
              </w:rPr>
            </w:pPr>
            <w:r w:rsidRPr="001E3777">
              <w:rPr>
                <w:b/>
              </w:rPr>
              <w:t>Умеет:</w:t>
            </w:r>
          </w:p>
          <w:p w:rsidR="001A735D" w:rsidRPr="00B96320" w:rsidRDefault="00051DC7" w:rsidP="00B96320">
            <w:pPr>
              <w:ind w:left="99"/>
              <w:jc w:val="left"/>
              <w:rPr>
                <w:color w:val="000000"/>
                <w:spacing w:val="-1"/>
              </w:rPr>
            </w:pPr>
            <w:r w:rsidRPr="001E3777">
              <w:t>использовать основные современные программные средства в повседневной и профессиональной деятельности</w:t>
            </w:r>
            <w:r w:rsidR="00B96320">
              <w:t>.</w:t>
            </w:r>
          </w:p>
        </w:tc>
      </w:tr>
      <w:tr w:rsidR="00E712CA" w:rsidRPr="002A7787" w:rsidTr="00D10725">
        <w:trPr>
          <w:trHeight w:val="2133"/>
          <w:jc w:val="center"/>
        </w:trPr>
        <w:tc>
          <w:tcPr>
            <w:tcW w:w="1241" w:type="dxa"/>
            <w:vMerge/>
            <w:vAlign w:val="center"/>
          </w:tcPr>
          <w:p w:rsidR="00E712CA" w:rsidRPr="002A7787" w:rsidRDefault="00E712CA" w:rsidP="00E25A9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007" w:type="dxa"/>
            <w:vMerge/>
          </w:tcPr>
          <w:p w:rsidR="00E712CA" w:rsidRPr="002A7787" w:rsidRDefault="00E712CA" w:rsidP="00E25A9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E712CA" w:rsidRDefault="00E712CA" w:rsidP="00E712CA">
            <w:pPr>
              <w:ind w:left="0"/>
              <w:jc w:val="left"/>
              <w:rPr>
                <w:b/>
                <w:bCs/>
              </w:rPr>
            </w:pPr>
            <w:r w:rsidRPr="002D2387">
              <w:rPr>
                <w:b/>
                <w:bCs/>
              </w:rPr>
              <w:t>Навыки:</w:t>
            </w:r>
          </w:p>
          <w:p w:rsidR="00F16EF8" w:rsidRPr="00F16EF8" w:rsidRDefault="00F16EF8" w:rsidP="002E7883">
            <w:pPr>
              <w:pStyle w:val="ab"/>
              <w:numPr>
                <w:ilvl w:val="0"/>
                <w:numId w:val="35"/>
              </w:numPr>
              <w:ind w:left="459"/>
              <w:jc w:val="left"/>
              <w:rPr>
                <w:color w:val="000000"/>
              </w:rPr>
            </w:pPr>
            <w:r w:rsidRPr="00F16EF8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владения технологиями доступа к локальным и глобальным сетевым информационным ресурсам;</w:t>
            </w:r>
          </w:p>
          <w:p w:rsidR="00E712CA" w:rsidRPr="00F16EF8" w:rsidRDefault="00F16EF8" w:rsidP="002E7883">
            <w:pPr>
              <w:pStyle w:val="ab"/>
              <w:numPr>
                <w:ilvl w:val="0"/>
                <w:numId w:val="35"/>
              </w:numPr>
              <w:ind w:left="459"/>
              <w:jc w:val="left"/>
              <w:rPr>
                <w:color w:val="000000"/>
                <w:spacing w:val="-1"/>
              </w:rPr>
            </w:pPr>
            <w:r w:rsidRPr="00FF2B54">
              <w:t>работы с информацией в глобальных и корпоративных компьютерных сетях с учетом основных требований информационной безопасности.</w:t>
            </w:r>
          </w:p>
        </w:tc>
        <w:tc>
          <w:tcPr>
            <w:tcW w:w="5103" w:type="dxa"/>
          </w:tcPr>
          <w:p w:rsidR="00262A0C" w:rsidRPr="0086630C" w:rsidRDefault="00262A0C" w:rsidP="00262A0C">
            <w:pPr>
              <w:tabs>
                <w:tab w:val="right" w:leader="underscore" w:pos="9356"/>
              </w:tabs>
              <w:ind w:left="34"/>
              <w:rPr>
                <w:b/>
              </w:rPr>
            </w:pPr>
            <w:r w:rsidRPr="0086630C">
              <w:rPr>
                <w:b/>
              </w:rPr>
              <w:t>Имеет опыт:</w:t>
            </w:r>
          </w:p>
          <w:p w:rsidR="00262A0C" w:rsidRDefault="00262A0C" w:rsidP="002E7883">
            <w:pPr>
              <w:pStyle w:val="ab"/>
              <w:numPr>
                <w:ilvl w:val="0"/>
                <w:numId w:val="28"/>
              </w:numPr>
              <w:tabs>
                <w:tab w:val="right" w:leader="underscore" w:pos="9356"/>
              </w:tabs>
              <w:jc w:val="left"/>
            </w:pPr>
            <w:r w:rsidRPr="00A200D3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доступа к психологическим информационным ресурсам через локальные и глобальные компьютерные сети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;</w:t>
            </w:r>
          </w:p>
          <w:p w:rsidR="00E712CA" w:rsidRPr="002A7787" w:rsidRDefault="00262A0C" w:rsidP="002E7883">
            <w:pPr>
              <w:pStyle w:val="ab"/>
              <w:numPr>
                <w:ilvl w:val="0"/>
                <w:numId w:val="28"/>
              </w:numPr>
              <w:jc w:val="left"/>
              <w:rPr>
                <w:color w:val="000000"/>
                <w:spacing w:val="-1"/>
              </w:rPr>
            </w:pPr>
            <w:r w:rsidRPr="00A200D3">
              <w:t>использования базовых программных методов защиты информации при работе с компьютерными системами, а также организационными мерами и приемами антивирусной защиты</w:t>
            </w:r>
          </w:p>
        </w:tc>
      </w:tr>
      <w:tr w:rsidR="00FF70D6" w:rsidRPr="002A7787" w:rsidTr="0042380F">
        <w:trPr>
          <w:trHeight w:val="81"/>
          <w:jc w:val="center"/>
        </w:trPr>
        <w:tc>
          <w:tcPr>
            <w:tcW w:w="1241" w:type="dxa"/>
            <w:vMerge w:val="restart"/>
            <w:vAlign w:val="center"/>
          </w:tcPr>
          <w:p w:rsidR="00FF70D6" w:rsidRPr="001A735D" w:rsidRDefault="00FF70D6" w:rsidP="001A735D">
            <w:pPr>
              <w:jc w:val="center"/>
              <w:rPr>
                <w:b/>
                <w:color w:val="000000"/>
                <w:spacing w:val="-1"/>
              </w:rPr>
            </w:pPr>
            <w:r w:rsidRPr="001A735D">
              <w:rPr>
                <w:b/>
                <w:color w:val="000000"/>
                <w:spacing w:val="-1"/>
              </w:rPr>
              <w:t>ОПК-1</w:t>
            </w:r>
          </w:p>
          <w:p w:rsidR="00FF70D6" w:rsidRPr="001A735D" w:rsidRDefault="00FF70D6" w:rsidP="001A735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07" w:type="dxa"/>
            <w:vMerge w:val="restart"/>
            <w:vAlign w:val="center"/>
          </w:tcPr>
          <w:p w:rsidR="00FF70D6" w:rsidRPr="002A7787" w:rsidRDefault="00FF70D6" w:rsidP="0042380F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01.001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П:</w:t>
            </w:r>
          </w:p>
          <w:p w:rsidR="00FF70D6" w:rsidRPr="002A7787" w:rsidRDefault="00FF70D6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  <w:spacing w:val="-1"/>
              </w:rPr>
              <w:t xml:space="preserve">А/01.6, </w:t>
            </w:r>
            <w:r w:rsidRPr="002A7787">
              <w:rPr>
                <w:color w:val="000000"/>
              </w:rPr>
              <w:t>В/03.6</w:t>
            </w:r>
          </w:p>
          <w:p w:rsidR="00FF70D6" w:rsidRPr="002A7787" w:rsidRDefault="00FF70D6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В/04.6, В/05.6</w:t>
            </w:r>
          </w:p>
          <w:p w:rsidR="00FF70D6" w:rsidRDefault="00FF70D6" w:rsidP="0042380F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01.002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ПП:</w:t>
            </w:r>
          </w:p>
          <w:p w:rsidR="00FF70D6" w:rsidRPr="002A7787" w:rsidRDefault="00FF70D6" w:rsidP="0042380F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color w:val="000000"/>
                <w:spacing w:val="-1"/>
              </w:rPr>
              <w:t>А/01.7, А/05.7 А/07.7, В/01.7</w:t>
            </w:r>
          </w:p>
          <w:p w:rsidR="00FF70D6" w:rsidRPr="002A7787" w:rsidRDefault="00FF70D6" w:rsidP="0042380F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color w:val="000000"/>
                <w:spacing w:val="-1"/>
              </w:rPr>
              <w:t>В/05.7</w:t>
            </w:r>
          </w:p>
          <w:p w:rsidR="00FF70D6" w:rsidRPr="002A7787" w:rsidRDefault="00FF70D6" w:rsidP="0042380F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01.003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ПДО</w:t>
            </w:r>
            <w:r>
              <w:rPr>
                <w:b/>
                <w:color w:val="000000"/>
                <w:spacing w:val="-1"/>
              </w:rPr>
              <w:t>:</w:t>
            </w:r>
          </w:p>
          <w:p w:rsidR="00FF70D6" w:rsidRPr="002A7787" w:rsidRDefault="00FF70D6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  <w:spacing w:val="-1"/>
              </w:rPr>
              <w:t xml:space="preserve">А/01.6, </w:t>
            </w:r>
            <w:r w:rsidRPr="002A7787">
              <w:rPr>
                <w:color w:val="000000"/>
              </w:rPr>
              <w:t>А/03.6</w:t>
            </w:r>
          </w:p>
          <w:p w:rsidR="00FF70D6" w:rsidRPr="002A7787" w:rsidRDefault="00FF70D6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А/04.6, А/05.6</w:t>
            </w:r>
          </w:p>
          <w:p w:rsidR="00FF70D6" w:rsidRPr="002A7787" w:rsidRDefault="00FF70D6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В/01.6, В/02.6</w:t>
            </w:r>
          </w:p>
          <w:p w:rsidR="00FF70D6" w:rsidRPr="002A7787" w:rsidRDefault="00FF70D6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С/01.6, С/02.6</w:t>
            </w:r>
          </w:p>
          <w:p w:rsidR="00FF70D6" w:rsidRPr="002A7787" w:rsidRDefault="00FF70D6" w:rsidP="0042380F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FF70D6" w:rsidRDefault="00FF70D6" w:rsidP="001A735D">
            <w:pPr>
              <w:ind w:left="0"/>
              <w:jc w:val="left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  <w:spacing w:val="-1"/>
              </w:rPr>
              <w:t>Знания:</w:t>
            </w:r>
          </w:p>
          <w:p w:rsidR="00FF70D6" w:rsidRPr="002A7787" w:rsidRDefault="00FF70D6" w:rsidP="005412C6">
            <w:pPr>
              <w:ind w:left="0"/>
              <w:jc w:val="left"/>
              <w:rPr>
                <w:color w:val="000000"/>
                <w:spacing w:val="-1"/>
              </w:rPr>
            </w:pPr>
            <w:r>
              <w:t>о</w:t>
            </w:r>
            <w:r w:rsidRPr="002A7787">
              <w:t>сновны</w:t>
            </w:r>
            <w:r>
              <w:t>х</w:t>
            </w:r>
            <w:r w:rsidRPr="002A7787">
              <w:t xml:space="preserve"> статистически</w:t>
            </w:r>
            <w:r>
              <w:t>х</w:t>
            </w:r>
            <w:r w:rsidRPr="002A7787">
              <w:t xml:space="preserve"> метод</w:t>
            </w:r>
            <w:r>
              <w:t>ов</w:t>
            </w:r>
            <w:r w:rsidRPr="002A7787">
              <w:t xml:space="preserve"> сбора и обработки результатов психологич</w:t>
            </w:r>
            <w:r>
              <w:t>еских наблюдений и диагностики.</w:t>
            </w:r>
          </w:p>
        </w:tc>
        <w:tc>
          <w:tcPr>
            <w:tcW w:w="5103" w:type="dxa"/>
          </w:tcPr>
          <w:p w:rsidR="00FF70D6" w:rsidRDefault="00FF70D6" w:rsidP="001A735D">
            <w:pPr>
              <w:ind w:left="-108" w:firstLine="283"/>
              <w:jc w:val="lef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Знает</w:t>
            </w:r>
            <w:r w:rsidRPr="002A7787">
              <w:rPr>
                <w:b/>
                <w:color w:val="000000"/>
                <w:spacing w:val="-1"/>
              </w:rPr>
              <w:t>:</w:t>
            </w:r>
          </w:p>
          <w:p w:rsidR="00FF70D6" w:rsidRPr="002A7787" w:rsidRDefault="00262A0C" w:rsidP="00262A0C">
            <w:pPr>
              <w:tabs>
                <w:tab w:val="right" w:leader="underscore" w:pos="9356"/>
              </w:tabs>
              <w:ind w:left="175"/>
              <w:rPr>
                <w:color w:val="000000"/>
                <w:spacing w:val="-1"/>
              </w:rPr>
            </w:pPr>
            <w:r w:rsidRPr="000D2763">
              <w:t>основ</w:t>
            </w:r>
            <w:r>
              <w:t>ные</w:t>
            </w:r>
            <w:r w:rsidRPr="000D2763">
              <w:t xml:space="preserve"> современны</w:t>
            </w:r>
            <w:r>
              <w:t>е</w:t>
            </w:r>
            <w:r w:rsidRPr="000D2763">
              <w:t xml:space="preserve"> технологи</w:t>
            </w:r>
            <w:r>
              <w:t>и</w:t>
            </w:r>
            <w:r w:rsidRPr="000D2763">
              <w:t xml:space="preserve"> сбора, обраб</w:t>
            </w:r>
            <w:r>
              <w:t xml:space="preserve">отки и представления информации при обработке результатов психологических и педагогических исследований с учетом современных правовых актов в сфере образования.  </w:t>
            </w:r>
            <w:r w:rsidRPr="000D2763">
              <w:rPr>
                <w:b/>
              </w:rPr>
              <w:t xml:space="preserve"> </w:t>
            </w:r>
          </w:p>
        </w:tc>
      </w:tr>
      <w:tr w:rsidR="00FF70D6" w:rsidRPr="002A7787" w:rsidTr="00262A0C">
        <w:trPr>
          <w:trHeight w:val="1177"/>
          <w:jc w:val="center"/>
        </w:trPr>
        <w:tc>
          <w:tcPr>
            <w:tcW w:w="1241" w:type="dxa"/>
            <w:vMerge/>
            <w:vAlign w:val="center"/>
          </w:tcPr>
          <w:p w:rsidR="00FF70D6" w:rsidRPr="002A7787" w:rsidRDefault="00FF70D6" w:rsidP="00E25A9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007" w:type="dxa"/>
            <w:vMerge/>
          </w:tcPr>
          <w:p w:rsidR="00FF70D6" w:rsidRPr="002A7787" w:rsidRDefault="00FF70D6" w:rsidP="00E25A9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FF70D6" w:rsidRPr="006C41B3" w:rsidRDefault="00FF70D6" w:rsidP="005412C6">
            <w:pPr>
              <w:ind w:left="34"/>
              <w:jc w:val="left"/>
              <w:rPr>
                <w:b/>
              </w:rPr>
            </w:pPr>
            <w:r w:rsidRPr="006C41B3">
              <w:rPr>
                <w:b/>
              </w:rPr>
              <w:t>Умения:</w:t>
            </w:r>
          </w:p>
          <w:p w:rsidR="00FF70D6" w:rsidRDefault="00FF70D6" w:rsidP="00262A0C">
            <w:pPr>
              <w:ind w:left="99"/>
              <w:jc w:val="left"/>
            </w:pPr>
            <w:r w:rsidRPr="002A7787">
              <w:t>целенаправленно работать с информацией для ее использования в практических целях</w:t>
            </w:r>
            <w:r w:rsidR="00262A0C">
              <w:t>.</w:t>
            </w:r>
          </w:p>
          <w:p w:rsidR="00262A0C" w:rsidRPr="00262A0C" w:rsidRDefault="00262A0C" w:rsidP="00262A0C">
            <w:pPr>
              <w:ind w:left="99"/>
              <w:jc w:val="left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262A0C" w:rsidRPr="0086630C" w:rsidRDefault="00262A0C" w:rsidP="00262A0C">
            <w:pPr>
              <w:tabs>
                <w:tab w:val="right" w:leader="underscore" w:pos="9356"/>
              </w:tabs>
              <w:ind w:left="34"/>
              <w:rPr>
                <w:b/>
              </w:rPr>
            </w:pPr>
            <w:r w:rsidRPr="0086630C">
              <w:rPr>
                <w:b/>
              </w:rPr>
              <w:t>Умеет:</w:t>
            </w:r>
          </w:p>
          <w:p w:rsidR="00FF70D6" w:rsidRPr="003817C4" w:rsidRDefault="00262A0C" w:rsidP="003817C4">
            <w:pPr>
              <w:ind w:left="-43"/>
              <w:jc w:val="left"/>
              <w:rPr>
                <w:color w:val="000000"/>
                <w:spacing w:val="-1"/>
              </w:rPr>
            </w:pPr>
            <w:r w:rsidRPr="00172D6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повышать эффективность работы за счет быстроты обработки данных и пол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учения результатов тестирования</w:t>
            </w:r>
            <w:r w:rsidR="00FF70D6">
              <w:t>.</w:t>
            </w:r>
          </w:p>
        </w:tc>
      </w:tr>
      <w:tr w:rsidR="00FF70D6" w:rsidRPr="002A7787" w:rsidTr="006C41B3">
        <w:trPr>
          <w:trHeight w:val="1268"/>
          <w:jc w:val="center"/>
        </w:trPr>
        <w:tc>
          <w:tcPr>
            <w:tcW w:w="1241" w:type="dxa"/>
            <w:vMerge/>
            <w:vAlign w:val="center"/>
          </w:tcPr>
          <w:p w:rsidR="00FF70D6" w:rsidRPr="002A7787" w:rsidRDefault="00FF70D6" w:rsidP="004856CB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007" w:type="dxa"/>
            <w:vMerge/>
          </w:tcPr>
          <w:p w:rsidR="00FF70D6" w:rsidRPr="002A7787" w:rsidRDefault="00FF70D6" w:rsidP="004856CB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FF70D6" w:rsidRPr="004856CB" w:rsidRDefault="00FF70D6" w:rsidP="004856CB">
            <w:pPr>
              <w:ind w:left="0" w:right="19"/>
              <w:rPr>
                <w:b/>
              </w:rPr>
            </w:pPr>
            <w:r w:rsidRPr="004856CB">
              <w:rPr>
                <w:b/>
              </w:rPr>
              <w:t>Навыки:</w:t>
            </w:r>
          </w:p>
          <w:p w:rsidR="00FF70D6" w:rsidRPr="002A7787" w:rsidRDefault="00FF70D6" w:rsidP="003817C4">
            <w:pPr>
              <w:ind w:left="0" w:right="19"/>
              <w:jc w:val="left"/>
              <w:rPr>
                <w:bCs/>
              </w:rPr>
            </w:pPr>
            <w:r>
              <w:t>владения</w:t>
            </w:r>
            <w:r w:rsidRPr="002A7787">
              <w:t xml:space="preserve"> основными методами и приемами сбора, обработки и представления результатов психологических наблюдений и диагностики</w:t>
            </w:r>
            <w:r>
              <w:t>.</w:t>
            </w:r>
          </w:p>
        </w:tc>
        <w:tc>
          <w:tcPr>
            <w:tcW w:w="5103" w:type="dxa"/>
          </w:tcPr>
          <w:p w:rsidR="00262A0C" w:rsidRPr="0086630C" w:rsidRDefault="00262A0C" w:rsidP="00262A0C">
            <w:pPr>
              <w:tabs>
                <w:tab w:val="right" w:leader="underscore" w:pos="9356"/>
              </w:tabs>
              <w:ind w:left="34"/>
              <w:rPr>
                <w:b/>
              </w:rPr>
            </w:pPr>
            <w:r w:rsidRPr="0086630C">
              <w:rPr>
                <w:b/>
              </w:rPr>
              <w:t>Имеет опыт:</w:t>
            </w:r>
          </w:p>
          <w:p w:rsidR="00FF70D6" w:rsidRPr="002A7787" w:rsidRDefault="00262A0C" w:rsidP="003817C4">
            <w:pPr>
              <w:tabs>
                <w:tab w:val="right" w:leader="underscore" w:pos="9356"/>
              </w:tabs>
              <w:ind w:left="21"/>
              <w:jc w:val="left"/>
              <w:rPr>
                <w:color w:val="000000"/>
                <w:spacing w:val="-1"/>
              </w:rPr>
            </w:pPr>
            <w:r w:rsidRPr="00774C52">
              <w:t>примен</w:t>
            </w:r>
            <w:r>
              <w:t>ения различных методов</w:t>
            </w:r>
            <w:r w:rsidRPr="00774C52">
              <w:t xml:space="preserve"> и рациональны</w:t>
            </w:r>
            <w:r>
              <w:t>х</w:t>
            </w:r>
            <w:r w:rsidRPr="00774C52">
              <w:t xml:space="preserve"> прием</w:t>
            </w:r>
            <w:r>
              <w:t>ов</w:t>
            </w:r>
            <w:r w:rsidRPr="00774C52">
              <w:t xml:space="preserve"> сбора, обработки и представления результатов психологических наблюдений и диагностики</w:t>
            </w:r>
            <w:r>
              <w:t xml:space="preserve"> с использованием </w:t>
            </w:r>
            <w:r w:rsidRPr="00774C52">
              <w:t>современно</w:t>
            </w:r>
            <w:r>
              <w:t>го</w:t>
            </w:r>
            <w:r w:rsidRPr="00774C52">
              <w:t xml:space="preserve"> программно</w:t>
            </w:r>
            <w:r>
              <w:t>го обеспечения</w:t>
            </w:r>
            <w:r w:rsidRPr="00774C52">
              <w:t>, позволяюще</w:t>
            </w:r>
            <w:r>
              <w:t>го</w:t>
            </w:r>
            <w:r w:rsidRPr="00774C52">
              <w:t xml:space="preserve"> реализовать поставленную задачу.</w:t>
            </w:r>
          </w:p>
        </w:tc>
      </w:tr>
      <w:tr w:rsidR="00FF70D6" w:rsidRPr="002A7787" w:rsidTr="0042380F">
        <w:trPr>
          <w:trHeight w:val="1288"/>
          <w:jc w:val="center"/>
        </w:trPr>
        <w:tc>
          <w:tcPr>
            <w:tcW w:w="1241" w:type="dxa"/>
            <w:vMerge w:val="restart"/>
            <w:vAlign w:val="center"/>
          </w:tcPr>
          <w:p w:rsidR="00FF70D6" w:rsidRPr="001A735D" w:rsidRDefault="00FF70D6" w:rsidP="00FF70D6">
            <w:pPr>
              <w:jc w:val="center"/>
              <w:rPr>
                <w:b/>
                <w:color w:val="000000"/>
                <w:spacing w:val="-1"/>
              </w:rPr>
            </w:pPr>
            <w:r w:rsidRPr="001A735D">
              <w:rPr>
                <w:b/>
                <w:color w:val="000000"/>
                <w:spacing w:val="-1"/>
              </w:rPr>
              <w:t>ОПК-</w:t>
            </w:r>
            <w:r>
              <w:rPr>
                <w:b/>
                <w:color w:val="000000"/>
                <w:spacing w:val="-1"/>
              </w:rPr>
              <w:t>9</w:t>
            </w:r>
          </w:p>
          <w:p w:rsidR="00FF70D6" w:rsidRPr="002A7787" w:rsidRDefault="00FF70D6" w:rsidP="00FF70D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007" w:type="dxa"/>
            <w:vMerge w:val="restart"/>
            <w:vAlign w:val="center"/>
          </w:tcPr>
          <w:p w:rsidR="00FF70D6" w:rsidRPr="002A7787" w:rsidRDefault="00FF70D6" w:rsidP="0042380F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01.001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П:</w:t>
            </w:r>
          </w:p>
          <w:p w:rsidR="00FF70D6" w:rsidRPr="002A7787" w:rsidRDefault="00FF70D6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  <w:spacing w:val="-1"/>
              </w:rPr>
              <w:t xml:space="preserve">А/01.6, </w:t>
            </w:r>
            <w:r w:rsidRPr="002A7787">
              <w:rPr>
                <w:color w:val="000000"/>
              </w:rPr>
              <w:t>В/03.6</w:t>
            </w:r>
          </w:p>
          <w:p w:rsidR="00FF70D6" w:rsidRPr="002A7787" w:rsidRDefault="00FF70D6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В/04.6, В/05.6</w:t>
            </w:r>
          </w:p>
          <w:p w:rsidR="00FF70D6" w:rsidRDefault="00FF70D6" w:rsidP="0042380F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01.002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ПП:</w:t>
            </w:r>
          </w:p>
          <w:p w:rsidR="00FF70D6" w:rsidRPr="002A7787" w:rsidRDefault="00FF70D6" w:rsidP="0042380F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color w:val="000000"/>
                <w:spacing w:val="-1"/>
              </w:rPr>
              <w:t>А/01.7, А/05.7 А/07.7, В/01.7</w:t>
            </w:r>
          </w:p>
          <w:p w:rsidR="00FF70D6" w:rsidRPr="002A7787" w:rsidRDefault="00FF70D6" w:rsidP="0042380F">
            <w:pPr>
              <w:ind w:left="-108"/>
              <w:jc w:val="center"/>
              <w:rPr>
                <w:color w:val="000000"/>
                <w:spacing w:val="-1"/>
              </w:rPr>
            </w:pPr>
            <w:r w:rsidRPr="002A7787">
              <w:rPr>
                <w:color w:val="000000"/>
                <w:spacing w:val="-1"/>
              </w:rPr>
              <w:t>В/05.7</w:t>
            </w:r>
          </w:p>
          <w:p w:rsidR="00FF70D6" w:rsidRPr="002A7787" w:rsidRDefault="00FF70D6" w:rsidP="0042380F">
            <w:pPr>
              <w:ind w:left="-108"/>
              <w:jc w:val="center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</w:rPr>
              <w:t>01.003</w:t>
            </w:r>
            <w:r w:rsidRPr="002A7787">
              <w:rPr>
                <w:color w:val="000000"/>
              </w:rPr>
              <w:t xml:space="preserve"> </w:t>
            </w:r>
            <w:r w:rsidRPr="002A7787">
              <w:rPr>
                <w:b/>
                <w:color w:val="000000"/>
                <w:spacing w:val="-1"/>
              </w:rPr>
              <w:t>ПДО</w:t>
            </w:r>
            <w:r>
              <w:rPr>
                <w:b/>
                <w:color w:val="000000"/>
                <w:spacing w:val="-1"/>
              </w:rPr>
              <w:t>:</w:t>
            </w:r>
          </w:p>
          <w:p w:rsidR="00FF70D6" w:rsidRPr="002A7787" w:rsidRDefault="00FF70D6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  <w:spacing w:val="-1"/>
              </w:rPr>
              <w:t xml:space="preserve">А/01.6, </w:t>
            </w:r>
            <w:r w:rsidRPr="002A7787">
              <w:rPr>
                <w:color w:val="000000"/>
              </w:rPr>
              <w:t>А/03.6</w:t>
            </w:r>
          </w:p>
          <w:p w:rsidR="00FF70D6" w:rsidRPr="002A7787" w:rsidRDefault="00FF70D6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А/04.6, А/05.6</w:t>
            </w:r>
          </w:p>
          <w:p w:rsidR="00FF70D6" w:rsidRPr="002A7787" w:rsidRDefault="00FF70D6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В/01.6, В/02.6</w:t>
            </w:r>
          </w:p>
          <w:p w:rsidR="00FF70D6" w:rsidRPr="002A7787" w:rsidRDefault="00FF70D6" w:rsidP="0042380F">
            <w:pPr>
              <w:ind w:left="-108"/>
              <w:jc w:val="center"/>
              <w:rPr>
                <w:color w:val="000000"/>
              </w:rPr>
            </w:pPr>
            <w:r w:rsidRPr="002A7787">
              <w:rPr>
                <w:color w:val="000000"/>
              </w:rPr>
              <w:t>С/01.6, С/02.6</w:t>
            </w:r>
          </w:p>
          <w:p w:rsidR="00FF70D6" w:rsidRPr="002A7787" w:rsidRDefault="00FF70D6" w:rsidP="0042380F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FF70D6" w:rsidRDefault="00FF70D6" w:rsidP="00FF70D6">
            <w:pPr>
              <w:ind w:left="0"/>
              <w:jc w:val="left"/>
              <w:rPr>
                <w:b/>
                <w:color w:val="000000"/>
                <w:spacing w:val="-1"/>
              </w:rPr>
            </w:pPr>
            <w:r w:rsidRPr="002A7787">
              <w:rPr>
                <w:b/>
                <w:color w:val="000000"/>
                <w:spacing w:val="-1"/>
              </w:rPr>
              <w:t>Знания:</w:t>
            </w:r>
          </w:p>
          <w:p w:rsidR="00262A0C" w:rsidRPr="008177B7" w:rsidRDefault="00262A0C" w:rsidP="002E7883">
            <w:pPr>
              <w:pStyle w:val="ab"/>
              <w:numPr>
                <w:ilvl w:val="0"/>
                <w:numId w:val="30"/>
              </w:numPr>
              <w:ind w:left="441" w:hanging="313"/>
              <w:jc w:val="left"/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</w:pPr>
            <w:r w:rsidRPr="008177B7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тенденций развития современных информационных технологий и возможности их примен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ения в психологической практике;</w:t>
            </w:r>
          </w:p>
          <w:p w:rsidR="00262A0C" w:rsidRPr="0086630C" w:rsidRDefault="00262A0C" w:rsidP="002E7883">
            <w:pPr>
              <w:pStyle w:val="ab"/>
              <w:numPr>
                <w:ilvl w:val="0"/>
                <w:numId w:val="30"/>
              </w:numPr>
              <w:ind w:left="441" w:hanging="313"/>
              <w:jc w:val="left"/>
            </w:pPr>
            <w:r w:rsidRPr="0086630C">
              <w:t xml:space="preserve">основ работы с документами в текстовых процессорах, </w:t>
            </w:r>
            <w:r w:rsidRPr="0086630C">
              <w:rPr>
                <w:bCs/>
              </w:rPr>
              <w:t>электронных таблицах и программах по подготовке презентаций</w:t>
            </w:r>
            <w:r>
              <w:t>.</w:t>
            </w:r>
          </w:p>
          <w:p w:rsidR="00FF70D6" w:rsidRPr="002A7787" w:rsidRDefault="00FF70D6" w:rsidP="00FF70D6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FF70D6" w:rsidRDefault="00FF70D6" w:rsidP="00FF70D6">
            <w:pPr>
              <w:ind w:left="-108" w:firstLine="283"/>
              <w:jc w:val="lef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Знает</w:t>
            </w:r>
            <w:r w:rsidRPr="002A7787">
              <w:rPr>
                <w:b/>
                <w:color w:val="000000"/>
                <w:spacing w:val="-1"/>
              </w:rPr>
              <w:t>:</w:t>
            </w:r>
          </w:p>
          <w:p w:rsidR="00262A0C" w:rsidRPr="008177B7" w:rsidRDefault="00262A0C" w:rsidP="002E7883">
            <w:pPr>
              <w:pStyle w:val="ab"/>
              <w:numPr>
                <w:ilvl w:val="0"/>
                <w:numId w:val="27"/>
              </w:numPr>
              <w:tabs>
                <w:tab w:val="right" w:leader="underscore" w:pos="9356"/>
              </w:tabs>
              <w:ind w:left="402"/>
              <w:jc w:val="left"/>
            </w:pPr>
            <w:r w:rsidRPr="008177B7">
              <w:t>основы информационного обеспечения работ в сфер</w:t>
            </w:r>
            <w:r>
              <w:t xml:space="preserve">е профессиональной деятельности </w:t>
            </w:r>
            <w:r w:rsidRPr="008177B7">
              <w:t>психолога;</w:t>
            </w:r>
          </w:p>
          <w:p w:rsidR="00FF70D6" w:rsidRPr="002A7787" w:rsidRDefault="00262A0C" w:rsidP="002E7883">
            <w:pPr>
              <w:pStyle w:val="ab"/>
              <w:numPr>
                <w:ilvl w:val="0"/>
                <w:numId w:val="27"/>
              </w:numPr>
              <w:tabs>
                <w:tab w:val="right" w:leader="underscore" w:pos="9356"/>
              </w:tabs>
              <w:ind w:left="402"/>
              <w:jc w:val="left"/>
              <w:rPr>
                <w:color w:val="000000"/>
                <w:spacing w:val="-1"/>
              </w:rPr>
            </w:pPr>
            <w:r w:rsidRPr="008177B7">
              <w:rPr>
                <w:bCs/>
              </w:rPr>
              <w:t>наиболее часто используемые операции с документами в текстовых процессорах, электронных таблицах и программах по подготовке презентаций</w:t>
            </w:r>
            <w:r w:rsidRPr="0086630C">
              <w:rPr>
                <w:bCs/>
              </w:rPr>
              <w:t>.</w:t>
            </w:r>
          </w:p>
        </w:tc>
      </w:tr>
      <w:tr w:rsidR="00FF70D6" w:rsidRPr="002A7787" w:rsidTr="006C41B3">
        <w:trPr>
          <w:trHeight w:val="1288"/>
          <w:jc w:val="center"/>
        </w:trPr>
        <w:tc>
          <w:tcPr>
            <w:tcW w:w="1241" w:type="dxa"/>
            <w:vMerge/>
            <w:vAlign w:val="center"/>
          </w:tcPr>
          <w:p w:rsidR="00FF70D6" w:rsidRPr="001A735D" w:rsidRDefault="00FF70D6" w:rsidP="00FF70D6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07" w:type="dxa"/>
            <w:vMerge/>
          </w:tcPr>
          <w:p w:rsidR="00FF70D6" w:rsidRPr="002A7787" w:rsidRDefault="00FF70D6" w:rsidP="00FF70D6">
            <w:pPr>
              <w:ind w:left="-108"/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FF70D6" w:rsidRPr="006C41B3" w:rsidRDefault="00FF70D6" w:rsidP="00FF70D6">
            <w:pPr>
              <w:ind w:left="34"/>
              <w:jc w:val="left"/>
              <w:rPr>
                <w:b/>
              </w:rPr>
            </w:pPr>
            <w:r w:rsidRPr="006C41B3">
              <w:rPr>
                <w:b/>
              </w:rPr>
              <w:t>Умения:</w:t>
            </w:r>
          </w:p>
          <w:p w:rsidR="00FF70D6" w:rsidRPr="003817C4" w:rsidRDefault="00FF70D6" w:rsidP="002E7883">
            <w:pPr>
              <w:pStyle w:val="ab"/>
              <w:numPr>
                <w:ilvl w:val="0"/>
                <w:numId w:val="29"/>
              </w:numPr>
              <w:ind w:left="459"/>
              <w:jc w:val="left"/>
              <w:rPr>
                <w:color w:val="000000"/>
                <w:spacing w:val="-1"/>
              </w:rPr>
            </w:pPr>
            <w:r w:rsidRPr="002A7787">
              <w:t>свободно ориентироваться в информационном пространстве,</w:t>
            </w:r>
            <w:r>
              <w:t xml:space="preserve"> </w:t>
            </w:r>
          </w:p>
          <w:p w:rsidR="00FF70D6" w:rsidRPr="002100DE" w:rsidRDefault="00FF70D6" w:rsidP="002E7883">
            <w:pPr>
              <w:pStyle w:val="ab"/>
              <w:numPr>
                <w:ilvl w:val="0"/>
                <w:numId w:val="29"/>
              </w:numPr>
              <w:ind w:left="459"/>
              <w:jc w:val="left"/>
              <w:rPr>
                <w:color w:val="000000"/>
                <w:spacing w:val="-1"/>
              </w:rPr>
            </w:pPr>
            <w:r>
              <w:t>работа</w:t>
            </w:r>
            <w:r w:rsidRPr="002A7787">
              <w:t xml:space="preserve"> с носителями информации,</w:t>
            </w:r>
            <w:r w:rsidR="00262A0C">
              <w:t xml:space="preserve"> распределенными видами знаний.</w:t>
            </w:r>
          </w:p>
          <w:p w:rsidR="00FF70D6" w:rsidRPr="00262A0C" w:rsidRDefault="00FF70D6" w:rsidP="00262A0C">
            <w:pPr>
              <w:ind w:left="99"/>
              <w:jc w:val="left"/>
              <w:rPr>
                <w:color w:val="000000"/>
                <w:spacing w:val="-1"/>
              </w:rPr>
            </w:pPr>
          </w:p>
        </w:tc>
        <w:tc>
          <w:tcPr>
            <w:tcW w:w="5103" w:type="dxa"/>
          </w:tcPr>
          <w:p w:rsidR="00262A0C" w:rsidRPr="0086630C" w:rsidRDefault="00262A0C" w:rsidP="00262A0C">
            <w:pPr>
              <w:tabs>
                <w:tab w:val="right" w:leader="underscore" w:pos="9356"/>
              </w:tabs>
              <w:ind w:left="34"/>
              <w:rPr>
                <w:b/>
              </w:rPr>
            </w:pPr>
            <w:r w:rsidRPr="0086630C">
              <w:rPr>
                <w:b/>
              </w:rPr>
              <w:t>Умеет:</w:t>
            </w:r>
          </w:p>
          <w:p w:rsidR="00262A0C" w:rsidRPr="00172D6C" w:rsidRDefault="00262A0C" w:rsidP="002E7883">
            <w:pPr>
              <w:pStyle w:val="ab"/>
              <w:numPr>
                <w:ilvl w:val="0"/>
                <w:numId w:val="27"/>
              </w:numPr>
              <w:ind w:left="402"/>
              <w:jc w:val="left"/>
              <w:rPr>
                <w:color w:val="000000"/>
                <w:spacing w:val="-1"/>
              </w:rPr>
            </w:pPr>
            <w:r w:rsidRPr="001E3777">
              <w:t>работать с современными техническими средствами коммуникации на уровне уверенного пользователя;</w:t>
            </w:r>
          </w:p>
          <w:p w:rsidR="00FF70D6" w:rsidRPr="003817C4" w:rsidRDefault="00262A0C" w:rsidP="002E7883">
            <w:pPr>
              <w:pStyle w:val="ab"/>
              <w:numPr>
                <w:ilvl w:val="0"/>
                <w:numId w:val="27"/>
              </w:numPr>
              <w:ind w:left="402"/>
              <w:jc w:val="left"/>
              <w:rPr>
                <w:color w:val="000000"/>
                <w:spacing w:val="-1"/>
              </w:rPr>
            </w:pPr>
            <w:r w:rsidRPr="00774C52">
              <w:t>работать с информацией для ее использования в профессиональной деятельности.</w:t>
            </w:r>
          </w:p>
        </w:tc>
      </w:tr>
      <w:tr w:rsidR="00FF70D6" w:rsidRPr="002A7787" w:rsidTr="006C41B3">
        <w:trPr>
          <w:trHeight w:val="1288"/>
          <w:jc w:val="center"/>
        </w:trPr>
        <w:tc>
          <w:tcPr>
            <w:tcW w:w="1241" w:type="dxa"/>
            <w:vMerge/>
            <w:vAlign w:val="center"/>
          </w:tcPr>
          <w:p w:rsidR="00FF70D6" w:rsidRPr="001A735D" w:rsidRDefault="00FF70D6" w:rsidP="00FF70D6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07" w:type="dxa"/>
            <w:vMerge/>
          </w:tcPr>
          <w:p w:rsidR="00FF70D6" w:rsidRPr="002A7787" w:rsidRDefault="00FF70D6" w:rsidP="00FF70D6">
            <w:pPr>
              <w:ind w:left="-108"/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FF70D6" w:rsidRPr="004856CB" w:rsidRDefault="00FF70D6" w:rsidP="00FF70D6">
            <w:pPr>
              <w:ind w:left="0" w:right="19"/>
              <w:rPr>
                <w:b/>
              </w:rPr>
            </w:pPr>
            <w:r w:rsidRPr="004856CB">
              <w:rPr>
                <w:b/>
              </w:rPr>
              <w:t>Навыки:</w:t>
            </w:r>
          </w:p>
          <w:p w:rsidR="00FF70D6" w:rsidRPr="002A7787" w:rsidRDefault="00262A0C" w:rsidP="00262A0C">
            <w:pPr>
              <w:ind w:left="0" w:right="19"/>
              <w:jc w:val="left"/>
              <w:rPr>
                <w:bCs/>
              </w:rPr>
            </w:pPr>
            <w:r w:rsidRPr="0086630C">
              <w:rPr>
                <w:bCs/>
              </w:rPr>
              <w:t>владения принципами работы с документами с использованием компьютерных программ в сфере профессиональной деятельности</w:t>
            </w:r>
            <w:r>
              <w:rPr>
                <w:bCs/>
              </w:rPr>
              <w:t xml:space="preserve"> психолога</w:t>
            </w:r>
            <w:r>
              <w:t xml:space="preserve"> и педагога.</w:t>
            </w:r>
          </w:p>
        </w:tc>
        <w:tc>
          <w:tcPr>
            <w:tcW w:w="5103" w:type="dxa"/>
          </w:tcPr>
          <w:p w:rsidR="00262A0C" w:rsidRPr="0086630C" w:rsidRDefault="00262A0C" w:rsidP="00262A0C">
            <w:pPr>
              <w:tabs>
                <w:tab w:val="right" w:leader="underscore" w:pos="9356"/>
              </w:tabs>
              <w:ind w:left="34"/>
              <w:rPr>
                <w:b/>
              </w:rPr>
            </w:pPr>
            <w:r w:rsidRPr="0086630C">
              <w:rPr>
                <w:b/>
              </w:rPr>
              <w:t>Имеет опыт:</w:t>
            </w:r>
          </w:p>
          <w:p w:rsidR="00FF70D6" w:rsidRPr="002A7787" w:rsidRDefault="00262A0C" w:rsidP="00FF70D6">
            <w:pPr>
              <w:tabs>
                <w:tab w:val="right" w:leader="underscore" w:pos="9356"/>
              </w:tabs>
              <w:ind w:left="21"/>
              <w:jc w:val="left"/>
              <w:rPr>
                <w:color w:val="000000"/>
                <w:spacing w:val="-1"/>
              </w:rPr>
            </w:pP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работы на компьютере, а также, в постановке</w:t>
            </w:r>
            <w:r w:rsidRPr="00EA52C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и реш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ении</w:t>
            </w:r>
            <w:r w:rsidRPr="00EA52C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практически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х</w:t>
            </w:r>
            <w:r w:rsidRPr="00EA52C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задач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с его помощью.</w:t>
            </w:r>
          </w:p>
        </w:tc>
      </w:tr>
    </w:tbl>
    <w:p w:rsidR="00A95319" w:rsidRDefault="00A95319" w:rsidP="003C714F">
      <w:pPr>
        <w:pStyle w:val="a5"/>
        <w:spacing w:after="0"/>
        <w:ind w:left="0"/>
        <w:rPr>
          <w:b/>
        </w:rPr>
      </w:pPr>
    </w:p>
    <w:p w:rsidR="00A95319" w:rsidRPr="002A7787" w:rsidRDefault="00A95319" w:rsidP="003C714F">
      <w:pPr>
        <w:pStyle w:val="a5"/>
        <w:spacing w:after="0"/>
        <w:ind w:left="0"/>
        <w:rPr>
          <w:b/>
        </w:rPr>
        <w:sectPr w:rsidR="00A95319" w:rsidRPr="002A7787" w:rsidSect="004856CB">
          <w:pgSz w:w="16838" w:h="11906" w:orient="landscape"/>
          <w:pgMar w:top="566" w:right="1134" w:bottom="709" w:left="568" w:header="708" w:footer="708" w:gutter="0"/>
          <w:cols w:space="708"/>
          <w:docGrid w:linePitch="360"/>
        </w:sectPr>
      </w:pPr>
    </w:p>
    <w:p w:rsidR="00E73471" w:rsidRPr="003B6D0B" w:rsidRDefault="007D44D2" w:rsidP="00530F9D">
      <w:pPr>
        <w:pStyle w:val="a5"/>
        <w:numPr>
          <w:ilvl w:val="0"/>
          <w:numId w:val="1"/>
        </w:numPr>
        <w:spacing w:after="0"/>
        <w:ind w:left="0" w:firstLine="567"/>
        <w:rPr>
          <w:bCs/>
        </w:rPr>
      </w:pPr>
      <w:r w:rsidRPr="003B6D0B">
        <w:rPr>
          <w:bCs/>
        </w:rPr>
        <w:t>МЕСТО ДИСЦИПЛИНЫ В СТРУКТУРЕ ОП</w:t>
      </w:r>
    </w:p>
    <w:p w:rsidR="007D44D2" w:rsidRPr="003B6D0B" w:rsidRDefault="00E73471" w:rsidP="003B6D0B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3B6D0B">
        <w:rPr>
          <w:b w:val="0"/>
          <w:sz w:val="24"/>
          <w:szCs w:val="24"/>
        </w:rPr>
        <w:t xml:space="preserve">Дисциплина «Современные информационные технологии» относится к </w:t>
      </w:r>
      <w:r w:rsidR="007D44D2" w:rsidRPr="003B6D0B">
        <w:rPr>
          <w:b w:val="0"/>
          <w:sz w:val="24"/>
          <w:szCs w:val="24"/>
        </w:rPr>
        <w:t>обязательной части.</w:t>
      </w:r>
      <w:r w:rsidR="003B6D0B" w:rsidRPr="003B6D0B">
        <w:rPr>
          <w:b w:val="0"/>
          <w:sz w:val="24"/>
          <w:szCs w:val="24"/>
        </w:rPr>
        <w:t xml:space="preserve"> </w:t>
      </w:r>
      <w:r w:rsidR="007D44D2" w:rsidRPr="003B6D0B">
        <w:rPr>
          <w:b w:val="0"/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2-ом семестре очной формы обучения. Вид промежуточной аттестации: </w:t>
      </w:r>
      <w:r w:rsidR="007D44D2" w:rsidRPr="003B6D0B">
        <w:rPr>
          <w:b w:val="0"/>
          <w:sz w:val="24"/>
          <w:szCs w:val="24"/>
        </w:rPr>
        <w:t>зачет</w:t>
      </w:r>
      <w:r w:rsidR="00587DE5">
        <w:rPr>
          <w:b w:val="0"/>
          <w:sz w:val="24"/>
          <w:szCs w:val="24"/>
        </w:rPr>
        <w:t xml:space="preserve"> с оценкой</w:t>
      </w:r>
      <w:r w:rsidR="007D44D2" w:rsidRPr="003B6D0B">
        <w:rPr>
          <w:b w:val="0"/>
          <w:sz w:val="24"/>
          <w:szCs w:val="24"/>
        </w:rPr>
        <w:t>.</w:t>
      </w:r>
      <w:r w:rsidR="007D44D2" w:rsidRPr="003B6D0B">
        <w:rPr>
          <w:b w:val="0"/>
          <w:color w:val="000000"/>
          <w:spacing w:val="-1"/>
          <w:sz w:val="24"/>
          <w:szCs w:val="24"/>
        </w:rPr>
        <w:t xml:space="preserve"> </w:t>
      </w:r>
    </w:p>
    <w:p w:rsidR="00E73471" w:rsidRPr="003B6D0B" w:rsidRDefault="00E73471" w:rsidP="00E73471">
      <w:pPr>
        <w:pStyle w:val="a3"/>
        <w:ind w:left="0" w:firstLine="709"/>
        <w:jc w:val="both"/>
        <w:rPr>
          <w:b w:val="0"/>
          <w:sz w:val="24"/>
          <w:szCs w:val="24"/>
        </w:rPr>
      </w:pPr>
    </w:p>
    <w:p w:rsidR="00E73471" w:rsidRPr="003B6D0B" w:rsidRDefault="00E73471" w:rsidP="00530F9D">
      <w:pPr>
        <w:pStyle w:val="ab"/>
        <w:numPr>
          <w:ilvl w:val="0"/>
          <w:numId w:val="1"/>
        </w:numPr>
        <w:tabs>
          <w:tab w:val="left" w:pos="1134"/>
        </w:tabs>
        <w:rPr>
          <w:caps/>
          <w:color w:val="000000"/>
          <w:spacing w:val="-1"/>
        </w:rPr>
      </w:pPr>
      <w:r w:rsidRPr="003B6D0B">
        <w:rPr>
          <w:caps/>
          <w:color w:val="000000"/>
          <w:spacing w:val="-1"/>
        </w:rPr>
        <w:t>Объем дисциплины и виды учебной работы:</w:t>
      </w:r>
    </w:p>
    <w:p w:rsidR="00E73471" w:rsidRPr="003B6D0B" w:rsidRDefault="00E73471" w:rsidP="00E73471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3B6D0B">
        <w:rPr>
          <w:i/>
          <w:color w:val="000000"/>
          <w:spacing w:val="-1"/>
        </w:rPr>
        <w:t>очная форма обучения</w:t>
      </w:r>
    </w:p>
    <w:p w:rsidR="00E73471" w:rsidRPr="003B6D0B" w:rsidRDefault="00E73471" w:rsidP="00E73471">
      <w:pPr>
        <w:pStyle w:val="a3"/>
        <w:ind w:left="0" w:firstLine="709"/>
        <w:jc w:val="both"/>
        <w:rPr>
          <w:b w:val="0"/>
          <w:sz w:val="24"/>
          <w:szCs w:val="24"/>
        </w:rPr>
      </w:pPr>
    </w:p>
    <w:tbl>
      <w:tblPr>
        <w:tblW w:w="89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37"/>
        <w:gridCol w:w="2055"/>
        <w:gridCol w:w="1546"/>
      </w:tblGrid>
      <w:tr w:rsidR="00E73471" w:rsidRPr="003B6D0B" w:rsidTr="003B6D0B">
        <w:trPr>
          <w:jc w:val="center"/>
        </w:trPr>
        <w:tc>
          <w:tcPr>
            <w:tcW w:w="5375" w:type="dxa"/>
            <w:gridSpan w:val="2"/>
            <w:vMerge w:val="restart"/>
            <w:vAlign w:val="center"/>
          </w:tcPr>
          <w:p w:rsidR="00E73471" w:rsidRPr="003B6D0B" w:rsidRDefault="00E73471" w:rsidP="00E73471">
            <w:pPr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2055" w:type="dxa"/>
            <w:vMerge w:val="restart"/>
            <w:vAlign w:val="center"/>
          </w:tcPr>
          <w:p w:rsidR="00E73471" w:rsidRPr="003B6D0B" w:rsidRDefault="00E73471" w:rsidP="00D76C64">
            <w:pPr>
              <w:ind w:left="-44" w:firstLine="44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E73471" w:rsidRPr="003B6D0B" w:rsidRDefault="00E73471" w:rsidP="00D76C64">
            <w:pPr>
              <w:ind w:left="0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семестры</w:t>
            </w:r>
          </w:p>
        </w:tc>
      </w:tr>
      <w:tr w:rsidR="00E73471" w:rsidRPr="003B6D0B" w:rsidTr="003B6D0B">
        <w:trPr>
          <w:trHeight w:val="183"/>
          <w:jc w:val="center"/>
        </w:trPr>
        <w:tc>
          <w:tcPr>
            <w:tcW w:w="5375" w:type="dxa"/>
            <w:gridSpan w:val="2"/>
            <w:vMerge/>
            <w:vAlign w:val="center"/>
          </w:tcPr>
          <w:p w:rsidR="00E73471" w:rsidRPr="003B6D0B" w:rsidRDefault="00E73471" w:rsidP="00E73471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055" w:type="dxa"/>
            <w:vMerge/>
            <w:vAlign w:val="center"/>
          </w:tcPr>
          <w:p w:rsidR="00E73471" w:rsidRPr="003B6D0B" w:rsidRDefault="00E73471" w:rsidP="00D76C64">
            <w:pPr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73471" w:rsidRPr="003B6D0B" w:rsidRDefault="00E73471" w:rsidP="00D76C64">
            <w:pPr>
              <w:ind w:left="0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2</w:t>
            </w:r>
          </w:p>
        </w:tc>
      </w:tr>
      <w:tr w:rsidR="00E73471" w:rsidRPr="003B6D0B" w:rsidTr="003B6D0B">
        <w:trPr>
          <w:jc w:val="center"/>
        </w:trPr>
        <w:tc>
          <w:tcPr>
            <w:tcW w:w="5375" w:type="dxa"/>
            <w:gridSpan w:val="2"/>
            <w:vAlign w:val="center"/>
          </w:tcPr>
          <w:p w:rsidR="00E73471" w:rsidRPr="003B6D0B" w:rsidRDefault="00E73471" w:rsidP="00E73471">
            <w:pPr>
              <w:ind w:left="0"/>
              <w:rPr>
                <w:b/>
                <w:color w:val="000000"/>
                <w:spacing w:val="-1"/>
              </w:rPr>
            </w:pPr>
            <w:r w:rsidRPr="003B6D0B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2055" w:type="dxa"/>
            <w:vAlign w:val="center"/>
          </w:tcPr>
          <w:p w:rsidR="00E73471" w:rsidRPr="003B6D0B" w:rsidRDefault="00E73471" w:rsidP="00D76C64">
            <w:pPr>
              <w:pStyle w:val="a3"/>
              <w:ind w:left="-44" w:firstLine="44"/>
              <w:rPr>
                <w:b w:val="0"/>
                <w:sz w:val="24"/>
                <w:szCs w:val="24"/>
              </w:rPr>
            </w:pPr>
            <w:r w:rsidRPr="003B6D0B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546" w:type="dxa"/>
            <w:vAlign w:val="center"/>
          </w:tcPr>
          <w:p w:rsidR="00E73471" w:rsidRPr="003B6D0B" w:rsidRDefault="00E73471" w:rsidP="00D76C6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B6D0B">
              <w:rPr>
                <w:b w:val="0"/>
                <w:sz w:val="24"/>
                <w:szCs w:val="24"/>
              </w:rPr>
              <w:t>28</w:t>
            </w:r>
          </w:p>
        </w:tc>
      </w:tr>
      <w:tr w:rsidR="00E73471" w:rsidRPr="003B6D0B" w:rsidTr="003B6D0B">
        <w:trPr>
          <w:jc w:val="center"/>
        </w:trPr>
        <w:tc>
          <w:tcPr>
            <w:tcW w:w="5375" w:type="dxa"/>
            <w:gridSpan w:val="2"/>
            <w:vAlign w:val="center"/>
          </w:tcPr>
          <w:p w:rsidR="00E73471" w:rsidRPr="003B6D0B" w:rsidRDefault="00E73471" w:rsidP="00E73471">
            <w:pPr>
              <w:ind w:left="0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2055" w:type="dxa"/>
            <w:vAlign w:val="center"/>
          </w:tcPr>
          <w:p w:rsidR="00E73471" w:rsidRPr="003B6D0B" w:rsidRDefault="00E73471" w:rsidP="00D76C64">
            <w:pPr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73471" w:rsidRPr="003B6D0B" w:rsidRDefault="00E73471" w:rsidP="00D76C64">
            <w:pPr>
              <w:ind w:left="0"/>
              <w:jc w:val="center"/>
              <w:rPr>
                <w:color w:val="000000"/>
                <w:spacing w:val="-1"/>
              </w:rPr>
            </w:pPr>
          </w:p>
        </w:tc>
      </w:tr>
      <w:tr w:rsidR="00E73471" w:rsidRPr="003B6D0B" w:rsidTr="003B6D0B">
        <w:trPr>
          <w:jc w:val="center"/>
        </w:trPr>
        <w:tc>
          <w:tcPr>
            <w:tcW w:w="5375" w:type="dxa"/>
            <w:gridSpan w:val="2"/>
            <w:vAlign w:val="center"/>
          </w:tcPr>
          <w:p w:rsidR="00E73471" w:rsidRPr="003B6D0B" w:rsidRDefault="00E73471" w:rsidP="00E73471">
            <w:pPr>
              <w:ind w:left="0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Лекции</w:t>
            </w:r>
          </w:p>
        </w:tc>
        <w:tc>
          <w:tcPr>
            <w:tcW w:w="2055" w:type="dxa"/>
            <w:vAlign w:val="center"/>
          </w:tcPr>
          <w:p w:rsidR="00E73471" w:rsidRPr="003B6D0B" w:rsidRDefault="00B22730" w:rsidP="00D76C64">
            <w:pPr>
              <w:ind w:left="-44" w:firstLine="44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-</w:t>
            </w:r>
          </w:p>
        </w:tc>
        <w:tc>
          <w:tcPr>
            <w:tcW w:w="1546" w:type="dxa"/>
            <w:vAlign w:val="center"/>
          </w:tcPr>
          <w:p w:rsidR="00E73471" w:rsidRPr="003B6D0B" w:rsidRDefault="00B22730" w:rsidP="00D76C64">
            <w:pPr>
              <w:ind w:left="0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-</w:t>
            </w:r>
          </w:p>
        </w:tc>
      </w:tr>
      <w:tr w:rsidR="00B22730" w:rsidRPr="003B6D0B" w:rsidTr="003B6D0B">
        <w:trPr>
          <w:jc w:val="center"/>
        </w:trPr>
        <w:tc>
          <w:tcPr>
            <w:tcW w:w="5375" w:type="dxa"/>
            <w:gridSpan w:val="2"/>
            <w:vAlign w:val="center"/>
          </w:tcPr>
          <w:p w:rsidR="00B22730" w:rsidRPr="003B6D0B" w:rsidRDefault="00B22730" w:rsidP="00E73471">
            <w:pPr>
              <w:ind w:left="0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2055" w:type="dxa"/>
          </w:tcPr>
          <w:p w:rsidR="00B22730" w:rsidRPr="003B6D0B" w:rsidRDefault="00B22730" w:rsidP="00D76C64">
            <w:pPr>
              <w:pStyle w:val="a3"/>
              <w:ind w:left="-44" w:firstLine="44"/>
              <w:rPr>
                <w:sz w:val="24"/>
                <w:szCs w:val="24"/>
              </w:rPr>
            </w:pPr>
            <w:r w:rsidRPr="003B6D0B">
              <w:rPr>
                <w:sz w:val="24"/>
                <w:szCs w:val="24"/>
              </w:rPr>
              <w:t>28</w:t>
            </w:r>
          </w:p>
        </w:tc>
        <w:tc>
          <w:tcPr>
            <w:tcW w:w="1546" w:type="dxa"/>
            <w:vAlign w:val="center"/>
          </w:tcPr>
          <w:p w:rsidR="00B22730" w:rsidRPr="003B6D0B" w:rsidRDefault="00B22730" w:rsidP="00D76C64">
            <w:pPr>
              <w:pStyle w:val="a3"/>
              <w:ind w:left="0"/>
              <w:rPr>
                <w:sz w:val="24"/>
                <w:szCs w:val="24"/>
              </w:rPr>
            </w:pPr>
            <w:r w:rsidRPr="003B6D0B">
              <w:rPr>
                <w:sz w:val="24"/>
                <w:szCs w:val="24"/>
              </w:rPr>
              <w:t>28</w:t>
            </w:r>
          </w:p>
        </w:tc>
      </w:tr>
      <w:tr w:rsidR="00E73471" w:rsidRPr="003B6D0B" w:rsidTr="003B6D0B">
        <w:trPr>
          <w:jc w:val="center"/>
        </w:trPr>
        <w:tc>
          <w:tcPr>
            <w:tcW w:w="5375" w:type="dxa"/>
            <w:gridSpan w:val="2"/>
            <w:vAlign w:val="center"/>
          </w:tcPr>
          <w:p w:rsidR="00E73471" w:rsidRPr="003B6D0B" w:rsidRDefault="00E73471" w:rsidP="00E73471">
            <w:pPr>
              <w:ind w:left="0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2055" w:type="dxa"/>
            <w:vAlign w:val="center"/>
          </w:tcPr>
          <w:p w:rsidR="00E73471" w:rsidRPr="00587DE5" w:rsidRDefault="003B6D0B" w:rsidP="00D76C64">
            <w:pPr>
              <w:ind w:left="-44" w:firstLine="44"/>
              <w:jc w:val="center"/>
              <w:rPr>
                <w:spacing w:val="-1"/>
              </w:rPr>
            </w:pPr>
            <w:r w:rsidRPr="00587DE5">
              <w:t>зачет с оценкой</w:t>
            </w:r>
          </w:p>
        </w:tc>
        <w:tc>
          <w:tcPr>
            <w:tcW w:w="1546" w:type="dxa"/>
            <w:vAlign w:val="center"/>
          </w:tcPr>
          <w:p w:rsidR="00E73471" w:rsidRPr="003B6D0B" w:rsidRDefault="003B6D0B" w:rsidP="00D76C64">
            <w:pPr>
              <w:ind w:left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+</w:t>
            </w:r>
          </w:p>
        </w:tc>
      </w:tr>
      <w:tr w:rsidR="00B22730" w:rsidRPr="003B6D0B" w:rsidTr="003B6D0B">
        <w:trPr>
          <w:trHeight w:val="328"/>
          <w:jc w:val="center"/>
        </w:trPr>
        <w:tc>
          <w:tcPr>
            <w:tcW w:w="5375" w:type="dxa"/>
            <w:gridSpan w:val="2"/>
            <w:vAlign w:val="center"/>
          </w:tcPr>
          <w:p w:rsidR="00B22730" w:rsidRPr="003B6D0B" w:rsidRDefault="00B22730" w:rsidP="00E73471">
            <w:pPr>
              <w:ind w:left="0"/>
              <w:rPr>
                <w:color w:val="000000"/>
                <w:spacing w:val="-1"/>
              </w:rPr>
            </w:pPr>
            <w:r w:rsidRPr="003B6D0B"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2055" w:type="dxa"/>
          </w:tcPr>
          <w:p w:rsidR="00B22730" w:rsidRPr="003B6D0B" w:rsidRDefault="00B22730" w:rsidP="00D76C64">
            <w:pPr>
              <w:pStyle w:val="a3"/>
              <w:ind w:left="-44" w:firstLine="44"/>
              <w:rPr>
                <w:sz w:val="24"/>
                <w:szCs w:val="24"/>
              </w:rPr>
            </w:pPr>
            <w:r w:rsidRPr="003B6D0B">
              <w:rPr>
                <w:sz w:val="24"/>
                <w:szCs w:val="24"/>
              </w:rPr>
              <w:t>44</w:t>
            </w:r>
          </w:p>
        </w:tc>
        <w:tc>
          <w:tcPr>
            <w:tcW w:w="1546" w:type="dxa"/>
            <w:vAlign w:val="center"/>
          </w:tcPr>
          <w:p w:rsidR="00B22730" w:rsidRPr="003B6D0B" w:rsidRDefault="00B22730" w:rsidP="00D76C64">
            <w:pPr>
              <w:pStyle w:val="a3"/>
              <w:ind w:left="0"/>
              <w:rPr>
                <w:sz w:val="24"/>
                <w:szCs w:val="24"/>
              </w:rPr>
            </w:pPr>
            <w:r w:rsidRPr="003B6D0B">
              <w:rPr>
                <w:sz w:val="24"/>
                <w:szCs w:val="24"/>
              </w:rPr>
              <w:t>44</w:t>
            </w:r>
          </w:p>
        </w:tc>
      </w:tr>
      <w:tr w:rsidR="00E73471" w:rsidRPr="003B6D0B" w:rsidTr="003B6D0B">
        <w:trPr>
          <w:jc w:val="center"/>
        </w:trPr>
        <w:tc>
          <w:tcPr>
            <w:tcW w:w="1838" w:type="dxa"/>
            <w:vMerge w:val="restart"/>
            <w:vAlign w:val="center"/>
          </w:tcPr>
          <w:p w:rsidR="00E73471" w:rsidRPr="003B6D0B" w:rsidRDefault="00E73471" w:rsidP="00E73471">
            <w:pPr>
              <w:ind w:left="0"/>
              <w:jc w:val="center"/>
              <w:rPr>
                <w:b/>
                <w:color w:val="000000"/>
                <w:spacing w:val="-1"/>
              </w:rPr>
            </w:pPr>
            <w:r w:rsidRPr="003B6D0B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3537" w:type="dxa"/>
            <w:vAlign w:val="center"/>
          </w:tcPr>
          <w:p w:rsidR="00E73471" w:rsidRPr="003B6D0B" w:rsidRDefault="00E73471" w:rsidP="00E73471">
            <w:pPr>
              <w:ind w:left="0"/>
              <w:jc w:val="center"/>
              <w:rPr>
                <w:b/>
                <w:color w:val="000000"/>
                <w:spacing w:val="-1"/>
              </w:rPr>
            </w:pPr>
            <w:r w:rsidRPr="003B6D0B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2055" w:type="dxa"/>
            <w:vAlign w:val="center"/>
          </w:tcPr>
          <w:p w:rsidR="00E73471" w:rsidRPr="003B6D0B" w:rsidRDefault="00B22730" w:rsidP="00D76C64">
            <w:pPr>
              <w:ind w:left="-44" w:firstLine="44"/>
              <w:jc w:val="center"/>
              <w:rPr>
                <w:b/>
                <w:color w:val="000000"/>
                <w:spacing w:val="-1"/>
              </w:rPr>
            </w:pPr>
            <w:r w:rsidRPr="003B6D0B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46" w:type="dxa"/>
            <w:vAlign w:val="center"/>
          </w:tcPr>
          <w:p w:rsidR="00E73471" w:rsidRPr="003B6D0B" w:rsidRDefault="00B22730" w:rsidP="00D76C64">
            <w:pPr>
              <w:ind w:left="0"/>
              <w:jc w:val="center"/>
              <w:rPr>
                <w:b/>
                <w:color w:val="000000"/>
                <w:spacing w:val="-1"/>
              </w:rPr>
            </w:pPr>
            <w:r w:rsidRPr="003B6D0B">
              <w:rPr>
                <w:b/>
                <w:color w:val="000000"/>
                <w:spacing w:val="-1"/>
              </w:rPr>
              <w:t>72</w:t>
            </w:r>
          </w:p>
        </w:tc>
      </w:tr>
      <w:tr w:rsidR="00E73471" w:rsidRPr="003B6D0B" w:rsidTr="003B6D0B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E73471" w:rsidRPr="003B6D0B" w:rsidRDefault="00E73471" w:rsidP="00E73471">
            <w:pPr>
              <w:ind w:left="0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537" w:type="dxa"/>
            <w:vAlign w:val="center"/>
          </w:tcPr>
          <w:p w:rsidR="00E73471" w:rsidRPr="003B6D0B" w:rsidRDefault="00E73471" w:rsidP="00E73471">
            <w:pPr>
              <w:ind w:left="0"/>
              <w:jc w:val="center"/>
              <w:rPr>
                <w:b/>
                <w:color w:val="000000"/>
                <w:spacing w:val="-1"/>
              </w:rPr>
            </w:pPr>
            <w:r w:rsidRPr="003B6D0B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2055" w:type="dxa"/>
            <w:vAlign w:val="center"/>
          </w:tcPr>
          <w:p w:rsidR="00E73471" w:rsidRPr="003B6D0B" w:rsidRDefault="00B22730" w:rsidP="00D76C64">
            <w:pPr>
              <w:ind w:left="-44" w:firstLine="44"/>
              <w:jc w:val="center"/>
              <w:rPr>
                <w:b/>
                <w:color w:val="000000"/>
                <w:spacing w:val="-1"/>
              </w:rPr>
            </w:pPr>
            <w:r w:rsidRPr="003B6D0B">
              <w:rPr>
                <w:b/>
                <w:color w:val="000000"/>
                <w:spacing w:val="-1"/>
              </w:rPr>
              <w:t>2</w:t>
            </w:r>
            <w:r w:rsidR="00E73471" w:rsidRPr="003B6D0B">
              <w:rPr>
                <w:b/>
                <w:color w:val="000000"/>
                <w:spacing w:val="-1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E73471" w:rsidRPr="003B6D0B" w:rsidRDefault="00B22730" w:rsidP="00D76C64">
            <w:pPr>
              <w:ind w:left="0"/>
              <w:jc w:val="center"/>
              <w:rPr>
                <w:b/>
                <w:color w:val="000000"/>
                <w:spacing w:val="-1"/>
              </w:rPr>
            </w:pPr>
            <w:r w:rsidRPr="003B6D0B">
              <w:rPr>
                <w:b/>
                <w:color w:val="000000"/>
                <w:spacing w:val="-1"/>
              </w:rPr>
              <w:t>2</w:t>
            </w:r>
          </w:p>
        </w:tc>
      </w:tr>
    </w:tbl>
    <w:p w:rsidR="00E73471" w:rsidRPr="003B6D0B" w:rsidRDefault="00E73471" w:rsidP="00E73471">
      <w:pPr>
        <w:pStyle w:val="a3"/>
        <w:ind w:left="0"/>
        <w:jc w:val="both"/>
        <w:rPr>
          <w:b w:val="0"/>
          <w:sz w:val="24"/>
          <w:szCs w:val="24"/>
        </w:rPr>
      </w:pPr>
    </w:p>
    <w:p w:rsidR="00E73471" w:rsidRPr="003B6D0B" w:rsidRDefault="00E73471" w:rsidP="00E73471">
      <w:pPr>
        <w:pStyle w:val="a3"/>
        <w:ind w:left="0" w:firstLine="709"/>
        <w:jc w:val="both"/>
        <w:rPr>
          <w:b w:val="0"/>
          <w:sz w:val="24"/>
          <w:szCs w:val="24"/>
        </w:rPr>
      </w:pPr>
    </w:p>
    <w:p w:rsidR="008727F6" w:rsidRPr="003B6D0B" w:rsidRDefault="008727F6" w:rsidP="00530F9D">
      <w:pPr>
        <w:pStyle w:val="ab"/>
        <w:numPr>
          <w:ilvl w:val="0"/>
          <w:numId w:val="1"/>
        </w:numPr>
        <w:rPr>
          <w:caps/>
          <w:color w:val="000000"/>
          <w:spacing w:val="-1"/>
        </w:rPr>
      </w:pPr>
      <w:r w:rsidRPr="003B6D0B">
        <w:rPr>
          <w:caps/>
          <w:color w:val="000000"/>
          <w:spacing w:val="-1"/>
        </w:rPr>
        <w:t>Содержание дисциплины:</w:t>
      </w:r>
    </w:p>
    <w:p w:rsidR="002215D7" w:rsidRPr="003B6D0B" w:rsidRDefault="002215D7" w:rsidP="003B6D0B">
      <w:pPr>
        <w:ind w:left="643"/>
        <w:rPr>
          <w:caps/>
          <w:color w:val="000000"/>
          <w:spacing w:val="-1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8727F6" w:rsidRPr="003B6D0B" w:rsidTr="008727F6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8727F6" w:rsidRPr="003B6D0B" w:rsidRDefault="008727F6" w:rsidP="008727F6">
            <w:pPr>
              <w:ind w:left="-335" w:right="-108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№</w:t>
            </w:r>
          </w:p>
          <w:p w:rsidR="008727F6" w:rsidRPr="003B6D0B" w:rsidRDefault="008727F6" w:rsidP="008727F6">
            <w:pPr>
              <w:ind w:left="-335" w:right="-108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 xml:space="preserve"> п/п</w:t>
            </w:r>
          </w:p>
        </w:tc>
        <w:tc>
          <w:tcPr>
            <w:tcW w:w="2410" w:type="dxa"/>
            <w:vAlign w:val="center"/>
          </w:tcPr>
          <w:p w:rsidR="008727F6" w:rsidRPr="003B6D0B" w:rsidRDefault="008727F6" w:rsidP="008727F6">
            <w:pPr>
              <w:ind w:left="34" w:right="19"/>
              <w:jc w:val="center"/>
              <w:rPr>
                <w:i/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8727F6" w:rsidRPr="003B6D0B" w:rsidRDefault="008727F6" w:rsidP="00122F5D">
            <w:pPr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8727F6" w:rsidRPr="003B6D0B" w:rsidRDefault="008727F6" w:rsidP="008727F6">
            <w:pPr>
              <w:ind w:left="-149" w:right="19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Всего часов</w:t>
            </w:r>
          </w:p>
        </w:tc>
      </w:tr>
      <w:tr w:rsidR="002215D7" w:rsidRPr="003B6D0B" w:rsidTr="00122F5D">
        <w:trPr>
          <w:jc w:val="center"/>
        </w:trPr>
        <w:tc>
          <w:tcPr>
            <w:tcW w:w="624" w:type="dxa"/>
            <w:vAlign w:val="center"/>
          </w:tcPr>
          <w:p w:rsidR="002215D7" w:rsidRPr="003B6D0B" w:rsidRDefault="002215D7" w:rsidP="008727F6">
            <w:pPr>
              <w:ind w:left="-335" w:right="19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1</w:t>
            </w:r>
          </w:p>
        </w:tc>
        <w:tc>
          <w:tcPr>
            <w:tcW w:w="2410" w:type="dxa"/>
            <w:vAlign w:val="center"/>
          </w:tcPr>
          <w:p w:rsidR="002215D7" w:rsidRPr="003B6D0B" w:rsidRDefault="002215D7" w:rsidP="00122F5D">
            <w:pPr>
              <w:ind w:left="0"/>
              <w:jc w:val="center"/>
              <w:rPr>
                <w:bCs/>
              </w:rPr>
            </w:pPr>
            <w:r w:rsidRPr="003B6D0B">
              <w:rPr>
                <w:bCs/>
              </w:rPr>
              <w:t>Вычислительная техника</w:t>
            </w:r>
          </w:p>
        </w:tc>
        <w:tc>
          <w:tcPr>
            <w:tcW w:w="5245" w:type="dxa"/>
          </w:tcPr>
          <w:p w:rsidR="002215D7" w:rsidRPr="003B6D0B" w:rsidRDefault="002215D7" w:rsidP="00122F5D">
            <w:pPr>
              <w:ind w:left="0"/>
              <w:rPr>
                <w:bCs/>
              </w:rPr>
            </w:pPr>
            <w:r w:rsidRPr="003B6D0B">
              <w:rPr>
                <w:bCs/>
              </w:rPr>
              <w:t xml:space="preserve">История развития вычислительной техники. Архитектура ЭВМ. Внешние устройства ЭВМ. </w:t>
            </w:r>
          </w:p>
        </w:tc>
        <w:tc>
          <w:tcPr>
            <w:tcW w:w="906" w:type="dxa"/>
            <w:vAlign w:val="center"/>
          </w:tcPr>
          <w:p w:rsidR="002215D7" w:rsidRPr="003B6D0B" w:rsidRDefault="002215D7" w:rsidP="00122F5D">
            <w:pPr>
              <w:ind w:left="0"/>
              <w:jc w:val="center"/>
            </w:pPr>
            <w:r w:rsidRPr="003B6D0B">
              <w:t>8</w:t>
            </w:r>
          </w:p>
        </w:tc>
      </w:tr>
      <w:tr w:rsidR="002215D7" w:rsidRPr="003B6D0B" w:rsidTr="003B6D0B">
        <w:trPr>
          <w:trHeight w:val="773"/>
          <w:jc w:val="center"/>
        </w:trPr>
        <w:tc>
          <w:tcPr>
            <w:tcW w:w="624" w:type="dxa"/>
            <w:vAlign w:val="center"/>
          </w:tcPr>
          <w:p w:rsidR="002215D7" w:rsidRPr="003B6D0B" w:rsidRDefault="002215D7" w:rsidP="008727F6">
            <w:pPr>
              <w:ind w:right="19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2</w:t>
            </w:r>
          </w:p>
        </w:tc>
        <w:tc>
          <w:tcPr>
            <w:tcW w:w="2410" w:type="dxa"/>
            <w:vAlign w:val="center"/>
          </w:tcPr>
          <w:p w:rsidR="002215D7" w:rsidRPr="003B6D0B" w:rsidRDefault="002215D7" w:rsidP="00122F5D">
            <w:pPr>
              <w:ind w:left="0"/>
              <w:jc w:val="center"/>
              <w:rPr>
                <w:bCs/>
              </w:rPr>
            </w:pPr>
            <w:r w:rsidRPr="003B6D0B">
              <w:rPr>
                <w:bCs/>
              </w:rPr>
              <w:t>Программное обеспечение ЭВМ</w:t>
            </w:r>
          </w:p>
        </w:tc>
        <w:tc>
          <w:tcPr>
            <w:tcW w:w="5245" w:type="dxa"/>
          </w:tcPr>
          <w:p w:rsidR="002215D7" w:rsidRPr="003B6D0B" w:rsidRDefault="002215D7" w:rsidP="00122F5D">
            <w:pPr>
              <w:ind w:left="0"/>
              <w:rPr>
                <w:bCs/>
              </w:rPr>
            </w:pPr>
            <w:r w:rsidRPr="003B6D0B">
              <w:rPr>
                <w:bCs/>
              </w:rPr>
              <w:t>Операционные системы. Прикладное программное обеспечение. Базы данных. Электронные таблицы. Создание презентаций.</w:t>
            </w:r>
          </w:p>
        </w:tc>
        <w:tc>
          <w:tcPr>
            <w:tcW w:w="906" w:type="dxa"/>
            <w:vAlign w:val="center"/>
          </w:tcPr>
          <w:p w:rsidR="002215D7" w:rsidRPr="003B6D0B" w:rsidRDefault="002215D7" w:rsidP="00122F5D">
            <w:pPr>
              <w:ind w:left="0"/>
              <w:jc w:val="center"/>
            </w:pPr>
            <w:r w:rsidRPr="003B6D0B">
              <w:t>52</w:t>
            </w:r>
          </w:p>
        </w:tc>
      </w:tr>
      <w:tr w:rsidR="002215D7" w:rsidRPr="003B6D0B" w:rsidTr="00122F5D">
        <w:trPr>
          <w:jc w:val="center"/>
        </w:trPr>
        <w:tc>
          <w:tcPr>
            <w:tcW w:w="624" w:type="dxa"/>
            <w:vAlign w:val="center"/>
          </w:tcPr>
          <w:p w:rsidR="002215D7" w:rsidRPr="003B6D0B" w:rsidRDefault="002215D7" w:rsidP="008727F6">
            <w:pPr>
              <w:ind w:right="19"/>
              <w:jc w:val="center"/>
              <w:rPr>
                <w:color w:val="000000"/>
                <w:spacing w:val="-1"/>
              </w:rPr>
            </w:pPr>
            <w:r w:rsidRPr="003B6D0B">
              <w:rPr>
                <w:color w:val="000000"/>
                <w:spacing w:val="-1"/>
              </w:rPr>
              <w:t>3</w:t>
            </w:r>
          </w:p>
        </w:tc>
        <w:tc>
          <w:tcPr>
            <w:tcW w:w="2410" w:type="dxa"/>
            <w:vAlign w:val="center"/>
          </w:tcPr>
          <w:p w:rsidR="002215D7" w:rsidRPr="003B6D0B" w:rsidRDefault="002215D7" w:rsidP="00122F5D">
            <w:pPr>
              <w:ind w:left="0"/>
              <w:jc w:val="center"/>
              <w:rPr>
                <w:bCs/>
              </w:rPr>
            </w:pPr>
            <w:r w:rsidRPr="003B6D0B">
              <w:rPr>
                <w:bCs/>
              </w:rPr>
              <w:t>Интернет.</w:t>
            </w:r>
          </w:p>
        </w:tc>
        <w:tc>
          <w:tcPr>
            <w:tcW w:w="5245" w:type="dxa"/>
          </w:tcPr>
          <w:p w:rsidR="002215D7" w:rsidRPr="003B6D0B" w:rsidRDefault="002215D7" w:rsidP="00122F5D">
            <w:pPr>
              <w:ind w:left="0"/>
              <w:rPr>
                <w:bCs/>
              </w:rPr>
            </w:pPr>
            <w:r w:rsidRPr="003B6D0B">
              <w:t>Интернет. История развития Интернета. Основы работы в Интернет.</w:t>
            </w:r>
            <w:r w:rsidR="00FA162D">
              <w:t xml:space="preserve"> </w:t>
            </w:r>
            <w:r w:rsidRPr="003B6D0B">
              <w:t>Коммуникационные и поисковые сервисы Интернета.</w:t>
            </w:r>
          </w:p>
        </w:tc>
        <w:tc>
          <w:tcPr>
            <w:tcW w:w="906" w:type="dxa"/>
            <w:vAlign w:val="center"/>
          </w:tcPr>
          <w:p w:rsidR="002215D7" w:rsidRPr="003B6D0B" w:rsidRDefault="002215D7" w:rsidP="00122F5D">
            <w:pPr>
              <w:ind w:left="0"/>
              <w:jc w:val="center"/>
            </w:pPr>
            <w:r w:rsidRPr="003B6D0B">
              <w:t>12</w:t>
            </w:r>
          </w:p>
        </w:tc>
      </w:tr>
      <w:tr w:rsidR="008727F6" w:rsidRPr="003B6D0B" w:rsidTr="00477C36">
        <w:trPr>
          <w:jc w:val="center"/>
        </w:trPr>
        <w:tc>
          <w:tcPr>
            <w:tcW w:w="3034" w:type="dxa"/>
            <w:gridSpan w:val="2"/>
            <w:vAlign w:val="center"/>
          </w:tcPr>
          <w:p w:rsidR="008727F6" w:rsidRPr="003B6D0B" w:rsidRDefault="008727F6" w:rsidP="002215D7">
            <w:pPr>
              <w:ind w:left="232" w:right="19"/>
              <w:rPr>
                <w:bCs/>
              </w:rPr>
            </w:pPr>
            <w:r w:rsidRPr="003B6D0B">
              <w:rPr>
                <w:bCs/>
              </w:rPr>
              <w:t>Итого:</w:t>
            </w:r>
          </w:p>
        </w:tc>
        <w:tc>
          <w:tcPr>
            <w:tcW w:w="5245" w:type="dxa"/>
            <w:vAlign w:val="center"/>
          </w:tcPr>
          <w:p w:rsidR="008727F6" w:rsidRPr="003B6D0B" w:rsidRDefault="008727F6" w:rsidP="00122F5D">
            <w:pPr>
              <w:ind w:right="19"/>
              <w:rPr>
                <w:bCs/>
              </w:rPr>
            </w:pPr>
          </w:p>
        </w:tc>
        <w:tc>
          <w:tcPr>
            <w:tcW w:w="906" w:type="dxa"/>
            <w:vAlign w:val="center"/>
          </w:tcPr>
          <w:p w:rsidR="008727F6" w:rsidRPr="003B6D0B" w:rsidRDefault="002215D7" w:rsidP="00477C36">
            <w:pPr>
              <w:ind w:left="-170" w:right="10"/>
              <w:jc w:val="center"/>
              <w:rPr>
                <w:color w:val="000000"/>
                <w:spacing w:val="-1"/>
                <w:highlight w:val="yellow"/>
              </w:rPr>
            </w:pPr>
            <w:r w:rsidRPr="003B6D0B">
              <w:rPr>
                <w:color w:val="000000"/>
                <w:spacing w:val="-1"/>
              </w:rPr>
              <w:t>72</w:t>
            </w:r>
          </w:p>
        </w:tc>
      </w:tr>
    </w:tbl>
    <w:p w:rsidR="0018319A" w:rsidRPr="003B6D0B" w:rsidRDefault="0018319A" w:rsidP="008727F6">
      <w:pPr>
        <w:ind w:left="643"/>
        <w:rPr>
          <w:caps/>
          <w:color w:val="000000"/>
          <w:spacing w:val="-1"/>
        </w:rPr>
        <w:sectPr w:rsidR="0018319A" w:rsidRPr="003B6D0B" w:rsidSect="00AF564F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2215D7" w:rsidRPr="00587DE5" w:rsidRDefault="00000BF4" w:rsidP="00530F9D">
      <w:pPr>
        <w:pStyle w:val="ab"/>
        <w:numPr>
          <w:ilvl w:val="0"/>
          <w:numId w:val="1"/>
        </w:numPr>
        <w:jc w:val="left"/>
      </w:pPr>
      <w:r w:rsidRPr="00587DE5">
        <w:t>РАЗДЕЛЫ</w:t>
      </w:r>
      <w:r w:rsidR="002215D7" w:rsidRPr="00587DE5">
        <w:t xml:space="preserve"> ДИСЦИПЛИНЫ</w:t>
      </w:r>
      <w:r w:rsidRPr="00587DE5">
        <w:t xml:space="preserve"> И ВИДЫ УЧЕБНОЙ РАБОТЫ</w:t>
      </w:r>
      <w:r w:rsidR="002215D7" w:rsidRPr="00587DE5">
        <w:t>:</w:t>
      </w:r>
    </w:p>
    <w:p w:rsidR="002215D7" w:rsidRPr="00000BF4" w:rsidRDefault="002215D7" w:rsidP="002215D7">
      <w:pPr>
        <w:jc w:val="center"/>
      </w:pPr>
      <w:r w:rsidRPr="00000BF4">
        <w:t>очная форма обучения</w:t>
      </w:r>
    </w:p>
    <w:p w:rsidR="0018319A" w:rsidRPr="00000BF4" w:rsidRDefault="0018319A" w:rsidP="002215D7">
      <w:pPr>
        <w:jc w:val="center"/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18319A" w:rsidRPr="00000BF4" w:rsidTr="009E1D60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60" w:rsidRPr="00000BF4" w:rsidRDefault="0018319A" w:rsidP="009E1D60">
            <w:pPr>
              <w:jc w:val="right"/>
            </w:pPr>
            <w:r w:rsidRPr="00000BF4">
              <w:t xml:space="preserve">№ </w:t>
            </w:r>
          </w:p>
          <w:p w:rsidR="0018319A" w:rsidRPr="00000BF4" w:rsidRDefault="0018319A" w:rsidP="009E1D60">
            <w:pPr>
              <w:jc w:val="right"/>
            </w:pPr>
            <w:r w:rsidRPr="00000BF4">
              <w:t>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A" w:rsidRPr="00000BF4" w:rsidRDefault="0018319A" w:rsidP="009E1D60">
            <w:pPr>
              <w:ind w:left="0"/>
              <w:jc w:val="center"/>
            </w:pPr>
            <w:r w:rsidRPr="00000BF4"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A" w:rsidRPr="00000BF4" w:rsidRDefault="0018319A" w:rsidP="009E1D60">
            <w:pPr>
              <w:ind w:left="-74"/>
              <w:jc w:val="center"/>
            </w:pPr>
            <w:r w:rsidRPr="00000BF4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A" w:rsidRPr="00000BF4" w:rsidRDefault="0018319A" w:rsidP="009E1D60">
            <w:pPr>
              <w:ind w:left="-45"/>
              <w:jc w:val="center"/>
            </w:pPr>
            <w:r w:rsidRPr="00000BF4">
              <w:t>Всего</w:t>
            </w:r>
          </w:p>
          <w:p w:rsidR="0018319A" w:rsidRPr="00000BF4" w:rsidRDefault="0018319A" w:rsidP="009E1D60">
            <w:pPr>
              <w:ind w:left="-45"/>
              <w:jc w:val="center"/>
            </w:pPr>
            <w:r w:rsidRPr="00000BF4">
              <w:t>часов</w:t>
            </w:r>
          </w:p>
        </w:tc>
      </w:tr>
      <w:tr w:rsidR="0018319A" w:rsidRPr="00000BF4" w:rsidTr="009E1D60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9A" w:rsidRPr="00000BF4" w:rsidRDefault="0018319A" w:rsidP="009E1D60">
            <w:pPr>
              <w:jc w:val="right"/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9A" w:rsidRPr="00000BF4" w:rsidRDefault="0018319A" w:rsidP="009E1D60">
            <w:pPr>
              <w:ind w:left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A" w:rsidRPr="00000BF4" w:rsidRDefault="0018319A" w:rsidP="00122F5D">
            <w:pPr>
              <w:jc w:val="center"/>
            </w:pPr>
            <w:r w:rsidRPr="00000BF4"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A" w:rsidRPr="00000BF4" w:rsidRDefault="0018319A" w:rsidP="009E1D60">
            <w:pPr>
              <w:ind w:left="-74"/>
              <w:jc w:val="center"/>
            </w:pPr>
            <w:r w:rsidRPr="00000BF4"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9A" w:rsidRPr="00000BF4" w:rsidRDefault="0018319A" w:rsidP="009E1D60">
            <w:pPr>
              <w:ind w:left="-74"/>
              <w:jc w:val="center"/>
            </w:pPr>
            <w:r w:rsidRPr="00000BF4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9A" w:rsidRPr="00000BF4" w:rsidRDefault="0018319A" w:rsidP="00122F5D"/>
        </w:tc>
      </w:tr>
      <w:tr w:rsidR="009E1D60" w:rsidRPr="00000BF4" w:rsidTr="009E1D6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60" w:rsidRPr="00000BF4" w:rsidRDefault="009E1D60" w:rsidP="009E1D60">
            <w:pPr>
              <w:jc w:val="right"/>
            </w:pPr>
            <w:r w:rsidRPr="00000BF4"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</w:pPr>
            <w:r w:rsidRPr="00000BF4">
              <w:rPr>
                <w:bCs/>
              </w:rPr>
              <w:t>Вычислительная техника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jc w:val="center"/>
            </w:pPr>
            <w:r w:rsidRPr="00000BF4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</w:pPr>
            <w:r w:rsidRPr="00000BF4"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</w:pPr>
            <w:r w:rsidRPr="00000BF4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</w:pPr>
            <w:r w:rsidRPr="00000BF4">
              <w:t>8</w:t>
            </w:r>
          </w:p>
        </w:tc>
      </w:tr>
      <w:tr w:rsidR="009E1D60" w:rsidRPr="00000BF4" w:rsidTr="009E1D6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60" w:rsidRPr="00000BF4" w:rsidRDefault="009E1D60" w:rsidP="009E1D60">
            <w:pPr>
              <w:jc w:val="right"/>
            </w:pPr>
            <w:r w:rsidRPr="00000BF4"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</w:pPr>
            <w:r w:rsidRPr="00000BF4">
              <w:rPr>
                <w:bCs/>
              </w:rPr>
              <w:t>Программное обеспечение ЭВМ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jc w:val="center"/>
            </w:pPr>
            <w:r w:rsidRPr="00000BF4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</w:pPr>
            <w:r w:rsidRPr="00000BF4"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</w:pPr>
            <w:r w:rsidRPr="00000BF4"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</w:pPr>
            <w:r w:rsidRPr="00000BF4">
              <w:t>52</w:t>
            </w:r>
          </w:p>
        </w:tc>
      </w:tr>
      <w:tr w:rsidR="009E1D60" w:rsidRPr="00000BF4" w:rsidTr="009E1D6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60" w:rsidRPr="00000BF4" w:rsidRDefault="009E1D60" w:rsidP="009E1D60">
            <w:pPr>
              <w:jc w:val="right"/>
            </w:pPr>
            <w:r w:rsidRPr="00000BF4"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</w:pPr>
            <w:r w:rsidRPr="00000BF4">
              <w:rPr>
                <w:bCs/>
              </w:rPr>
              <w:t>Интернет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jc w:val="center"/>
            </w:pPr>
            <w:r w:rsidRPr="00000BF4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</w:pPr>
            <w:r w:rsidRPr="00000BF4"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</w:pPr>
            <w:r w:rsidRPr="00000BF4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</w:pPr>
            <w:r w:rsidRPr="00000BF4">
              <w:t>12</w:t>
            </w:r>
          </w:p>
        </w:tc>
      </w:tr>
      <w:tr w:rsidR="009E1D60" w:rsidRPr="00000BF4" w:rsidTr="009E1D6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60" w:rsidRPr="00000BF4" w:rsidRDefault="009E1D60" w:rsidP="00122F5D"/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9E1D60">
            <w:pPr>
              <w:ind w:left="0" w:right="19"/>
              <w:rPr>
                <w:b/>
                <w:bCs/>
              </w:rPr>
            </w:pPr>
            <w:r w:rsidRPr="00000BF4">
              <w:rPr>
                <w:b/>
                <w:bCs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FC4F42" w:rsidP="00122F5D">
            <w:pPr>
              <w:jc w:val="center"/>
            </w:pPr>
            <w:r w:rsidRPr="00000BF4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  <w:rPr>
                <w:b/>
              </w:rPr>
            </w:pPr>
            <w:r w:rsidRPr="00000BF4">
              <w:rPr>
                <w:b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  <w:rPr>
                <w:b/>
              </w:rPr>
            </w:pPr>
            <w:r w:rsidRPr="00000BF4">
              <w:rPr>
                <w:b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60" w:rsidRPr="00000BF4" w:rsidRDefault="009E1D60" w:rsidP="00122F5D">
            <w:pPr>
              <w:ind w:left="0"/>
              <w:jc w:val="center"/>
              <w:rPr>
                <w:b/>
              </w:rPr>
            </w:pPr>
            <w:r w:rsidRPr="00000BF4">
              <w:rPr>
                <w:b/>
              </w:rPr>
              <w:t>72</w:t>
            </w:r>
          </w:p>
        </w:tc>
      </w:tr>
    </w:tbl>
    <w:p w:rsidR="0018319A" w:rsidRPr="00000BF4" w:rsidRDefault="0018319A" w:rsidP="002215D7">
      <w:pPr>
        <w:jc w:val="center"/>
      </w:pPr>
    </w:p>
    <w:p w:rsidR="00577551" w:rsidRPr="00EE0A52" w:rsidRDefault="00577551" w:rsidP="00530F9D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rPr>
          <w:b/>
          <w:sz w:val="28"/>
        </w:rPr>
      </w:pPr>
      <w:r w:rsidRPr="00EE0A52">
        <w:rPr>
          <w:b/>
          <w:caps/>
          <w:color w:val="000000"/>
          <w:spacing w:val="-1"/>
        </w:rPr>
        <w:t xml:space="preserve">Перечень основной и дополнительной литературы, </w:t>
      </w:r>
      <w:r w:rsidRPr="00EE0A52">
        <w:rPr>
          <w:b/>
        </w:rPr>
        <w:t>необходимый</w:t>
      </w:r>
      <w:r w:rsidRPr="00EE0A52">
        <w:rPr>
          <w:b/>
          <w:sz w:val="28"/>
        </w:rPr>
        <w:t xml:space="preserve"> для освоения дисциплины (модуля)</w:t>
      </w:r>
    </w:p>
    <w:p w:rsidR="00875F04" w:rsidRPr="00875F04" w:rsidRDefault="00875F04" w:rsidP="00875F04">
      <w:pPr>
        <w:shd w:val="clear" w:color="auto" w:fill="FFFFFF"/>
        <w:tabs>
          <w:tab w:val="left" w:pos="993"/>
        </w:tabs>
        <w:ind w:left="709"/>
        <w:rPr>
          <w:sz w:val="28"/>
        </w:rPr>
      </w:pPr>
    </w:p>
    <w:p w:rsidR="00875F04" w:rsidRPr="00EE0A52" w:rsidRDefault="00EE0A52" w:rsidP="00875F04">
      <w:pPr>
        <w:ind w:left="709"/>
        <w:jc w:val="center"/>
        <w:rPr>
          <w:b/>
          <w:bCs/>
        </w:rPr>
      </w:pPr>
      <w:r w:rsidRPr="00EE0A52">
        <w:rPr>
          <w:b/>
          <w:bCs/>
        </w:rPr>
        <w:t>6.1. Основная литература</w:t>
      </w:r>
    </w:p>
    <w:p w:rsidR="00875F04" w:rsidRPr="00000BF4" w:rsidRDefault="00875F04" w:rsidP="00875F04">
      <w:pPr>
        <w:shd w:val="clear" w:color="auto" w:fill="FFFFFF"/>
        <w:tabs>
          <w:tab w:val="left" w:pos="993"/>
        </w:tabs>
        <w:ind w:left="709"/>
        <w:rPr>
          <w:sz w:val="22"/>
          <w:szCs w:val="22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1418"/>
        <w:gridCol w:w="1099"/>
      </w:tblGrid>
      <w:tr w:rsidR="00875F04" w:rsidRPr="00000BF4" w:rsidTr="00607FAD">
        <w:tc>
          <w:tcPr>
            <w:tcW w:w="704" w:type="dxa"/>
            <w:vMerge w:val="restart"/>
            <w:vAlign w:val="center"/>
          </w:tcPr>
          <w:p w:rsidR="00875F04" w:rsidRPr="00EE0A52" w:rsidRDefault="00875F04" w:rsidP="00122F5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№</w:t>
            </w:r>
          </w:p>
          <w:p w:rsidR="00875F04" w:rsidRPr="00EE0A52" w:rsidRDefault="00875F04" w:rsidP="00122F5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п/п</w:t>
            </w:r>
          </w:p>
        </w:tc>
        <w:tc>
          <w:tcPr>
            <w:tcW w:w="6379" w:type="dxa"/>
            <w:vMerge w:val="restart"/>
            <w:vAlign w:val="center"/>
          </w:tcPr>
          <w:p w:rsidR="00875F04" w:rsidRPr="00EE0A52" w:rsidRDefault="00875F04" w:rsidP="00122F5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Наименование издания</w:t>
            </w:r>
          </w:p>
          <w:p w:rsidR="00875F04" w:rsidRPr="00EE0A52" w:rsidRDefault="00875F04" w:rsidP="00122F5D">
            <w:pPr>
              <w:ind w:left="0"/>
              <w:jc w:val="center"/>
              <w:rPr>
                <w:bCs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875F04" w:rsidRPr="00EE0A52" w:rsidRDefault="00875F04" w:rsidP="00122F5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Кол-во экземпл.</w:t>
            </w:r>
          </w:p>
        </w:tc>
      </w:tr>
      <w:tr w:rsidR="00875F04" w:rsidRPr="00000BF4" w:rsidTr="00607FAD">
        <w:tc>
          <w:tcPr>
            <w:tcW w:w="704" w:type="dxa"/>
            <w:vMerge/>
            <w:vAlign w:val="center"/>
          </w:tcPr>
          <w:p w:rsidR="00875F04" w:rsidRPr="00EE0A52" w:rsidRDefault="00875F04" w:rsidP="00122F5D">
            <w:pPr>
              <w:ind w:left="0"/>
              <w:jc w:val="center"/>
              <w:rPr>
                <w:bCs/>
              </w:rPr>
            </w:pPr>
          </w:p>
        </w:tc>
        <w:tc>
          <w:tcPr>
            <w:tcW w:w="6379" w:type="dxa"/>
            <w:vMerge/>
            <w:vAlign w:val="center"/>
          </w:tcPr>
          <w:p w:rsidR="00875F04" w:rsidRPr="00EE0A52" w:rsidRDefault="00875F04" w:rsidP="00122F5D">
            <w:pPr>
              <w:ind w:left="0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875F04" w:rsidRPr="00EE0A52" w:rsidRDefault="00875F04" w:rsidP="00122F5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библиотека</w:t>
            </w:r>
          </w:p>
        </w:tc>
        <w:tc>
          <w:tcPr>
            <w:tcW w:w="1099" w:type="dxa"/>
            <w:vAlign w:val="center"/>
          </w:tcPr>
          <w:p w:rsidR="00875F04" w:rsidRPr="00EE0A52" w:rsidRDefault="00875F04" w:rsidP="00122F5D">
            <w:pPr>
              <w:ind w:left="0"/>
              <w:rPr>
                <w:bCs/>
              </w:rPr>
            </w:pPr>
            <w:r w:rsidRPr="00EE0A52">
              <w:rPr>
                <w:bCs/>
              </w:rPr>
              <w:t>кафедра</w:t>
            </w:r>
          </w:p>
        </w:tc>
      </w:tr>
      <w:tr w:rsidR="00607FAD" w:rsidRPr="00000BF4" w:rsidTr="00607FAD">
        <w:tc>
          <w:tcPr>
            <w:tcW w:w="704" w:type="dxa"/>
            <w:vAlign w:val="center"/>
          </w:tcPr>
          <w:p w:rsidR="00607FAD" w:rsidRPr="00612A95" w:rsidRDefault="00607FAD" w:rsidP="002E7883">
            <w:pPr>
              <w:pStyle w:val="ab"/>
              <w:numPr>
                <w:ilvl w:val="0"/>
                <w:numId w:val="33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607FAD" w:rsidRPr="00EE0A52" w:rsidRDefault="00607FAD" w:rsidP="00424CEB">
            <w:pPr>
              <w:ind w:left="34"/>
              <w:jc w:val="left"/>
            </w:pPr>
            <w:r w:rsidRPr="00EE0A52">
              <w:rPr>
                <w:bCs/>
              </w:rPr>
              <w:t xml:space="preserve">Воронов, И. А. </w:t>
            </w:r>
            <w:r w:rsidRPr="00EE0A52">
              <w:t xml:space="preserve">Информационные технологии в физической культуре и спорте : учебно-методическое пособие / И. А. Воронов ; СПбГУФК. - Санкт-Петербург, 2005. - Текст : электронный // Электронно-библиотечная система ЭЛМАРК (МГАФК) : [сайт]. — </w:t>
            </w:r>
            <w:hyperlink r:id="rId8" w:history="1">
              <w:r w:rsidRPr="00EE0A52">
                <w:rPr>
                  <w:rStyle w:val="a9"/>
                </w:rPr>
                <w:t>URL: http://lib.mgafk.ru</w:t>
              </w:r>
            </w:hyperlink>
            <w:r w:rsidRPr="00EE0A52">
              <w:t xml:space="preserve"> (дата обращения: 05.12.2019).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607FAD" w:rsidRPr="00EE0A52" w:rsidRDefault="00607FAD" w:rsidP="00122F5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607FAD" w:rsidRPr="00EE0A52" w:rsidRDefault="00607FAD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07FAD" w:rsidRPr="00000BF4" w:rsidTr="00607FAD">
        <w:tc>
          <w:tcPr>
            <w:tcW w:w="704" w:type="dxa"/>
            <w:vAlign w:val="center"/>
          </w:tcPr>
          <w:p w:rsidR="00607FAD" w:rsidRPr="00612A95" w:rsidRDefault="00607FAD" w:rsidP="002E7883">
            <w:pPr>
              <w:pStyle w:val="ab"/>
              <w:numPr>
                <w:ilvl w:val="0"/>
                <w:numId w:val="33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607FAD" w:rsidRPr="00612A95" w:rsidRDefault="00DA41D4" w:rsidP="00424CEB">
            <w:pPr>
              <w:tabs>
                <w:tab w:val="left" w:pos="1843"/>
              </w:tabs>
              <w:ind w:left="34"/>
              <w:contextualSpacing/>
              <w:jc w:val="left"/>
              <w:rPr>
                <w:rFonts w:eastAsia="Calibri"/>
                <w:iCs/>
                <w:lang w:eastAsia="en-US"/>
              </w:rPr>
            </w:pPr>
            <w:r w:rsidRPr="00DA41D4">
              <w:rPr>
                <w:rFonts w:eastAsia="Calibri"/>
                <w:iCs/>
                <w:lang w:eastAsia="en-US"/>
              </w:rPr>
              <w:t xml:space="preserve">Гаврилов, М. В.  Информатика и информационные технологии : учебник для вузов / М. В. Гаврилов, В. А. Климов. — 5-е изд., перераб. и доп. — Москва : Издательство Юрайт, 2023. — 355 с. — (Высшее образование). — ISBN 978-5-534-15819-9. — Текст : электронный // Образовательная платформа Юрайт [сайт]. — URL: </w:t>
            </w:r>
            <w:hyperlink r:id="rId9" w:history="1">
              <w:r w:rsidRPr="001B4115">
                <w:rPr>
                  <w:rStyle w:val="a9"/>
                  <w:rFonts w:eastAsia="Calibri"/>
                  <w:iCs/>
                  <w:lang w:eastAsia="en-US"/>
                </w:rPr>
                <w:t>https://urait.ru/bcode/509820</w:t>
              </w:r>
            </w:hyperlink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DA41D4">
              <w:rPr>
                <w:rFonts w:eastAsia="Calibri"/>
                <w:iCs/>
                <w:lang w:eastAsia="en-US"/>
              </w:rPr>
              <w:t>(дата обращения: 17.01.2023).</w:t>
            </w:r>
          </w:p>
        </w:tc>
        <w:tc>
          <w:tcPr>
            <w:tcW w:w="1418" w:type="dxa"/>
            <w:vAlign w:val="center"/>
          </w:tcPr>
          <w:p w:rsidR="00607FAD" w:rsidRPr="00EE0A52" w:rsidRDefault="00607FAD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607FAD" w:rsidRDefault="00607FAD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07FAD" w:rsidRPr="00000BF4" w:rsidTr="00607FAD">
        <w:tc>
          <w:tcPr>
            <w:tcW w:w="704" w:type="dxa"/>
            <w:vAlign w:val="center"/>
          </w:tcPr>
          <w:p w:rsidR="00607FAD" w:rsidRPr="00612A95" w:rsidRDefault="00607FAD" w:rsidP="002E7883">
            <w:pPr>
              <w:pStyle w:val="ab"/>
              <w:numPr>
                <w:ilvl w:val="0"/>
                <w:numId w:val="33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607FAD" w:rsidRPr="00EE0A52" w:rsidRDefault="00607FAD" w:rsidP="00424CEB">
            <w:pPr>
              <w:tabs>
                <w:tab w:val="left" w:pos="1843"/>
              </w:tabs>
              <w:ind w:left="34"/>
              <w:contextualSpacing/>
              <w:jc w:val="left"/>
              <w:rPr>
                <w:rFonts w:eastAsia="Calibri"/>
                <w:lang w:eastAsia="en-US"/>
              </w:rPr>
            </w:pPr>
            <w:r w:rsidRPr="00EE0A52">
              <w:rPr>
                <w:rFonts w:eastAsia="Calibri"/>
                <w:lang w:eastAsia="en-US"/>
              </w:rPr>
              <w:t xml:space="preserve">Гаряева, В. В. Информатика : учебно-методическое пособие к практическим занятиям и самостоятельной работе по направлениям подготовки 09.03.01 Информатика и вычислительная техника и 09.03.02 Информационные системы и технологии / В. В. Гаряева. — Москва : Московский государственный строительный университет, Ай Пи Эр Медиа, ЭБС АСВ, 2017. — 99 c. — ISBN 978-5-7264-1782-0. — Текст : электронный // Электронно-библиотечная система IPR BOOKS : [сайт]. — URL: </w:t>
            </w:r>
            <w:hyperlink r:id="rId10" w:history="1">
              <w:r w:rsidRPr="00EE0A52">
                <w:rPr>
                  <w:rStyle w:val="a9"/>
                  <w:rFonts w:eastAsia="Calibri"/>
                  <w:lang w:eastAsia="en-US"/>
                </w:rPr>
                <w:t>http://www.iprbookshop.ru/73557.html</w:t>
              </w:r>
            </w:hyperlink>
            <w:r w:rsidRPr="00EE0A52">
              <w:rPr>
                <w:rFonts w:eastAsia="Calibri"/>
                <w:lang w:eastAsia="en-US"/>
              </w:rPr>
              <w:t xml:space="preserve"> (дата обращения: 05.12.2019).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607FAD" w:rsidRPr="00EE0A52" w:rsidRDefault="00607FAD" w:rsidP="00122F5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607FAD" w:rsidRPr="00EE0A52" w:rsidRDefault="00607FAD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07FAD" w:rsidRPr="00000BF4" w:rsidTr="00607FAD">
        <w:tc>
          <w:tcPr>
            <w:tcW w:w="704" w:type="dxa"/>
            <w:vAlign w:val="center"/>
          </w:tcPr>
          <w:p w:rsidR="00607FAD" w:rsidRPr="00612A95" w:rsidRDefault="00607FAD" w:rsidP="002E7883">
            <w:pPr>
              <w:pStyle w:val="ab"/>
              <w:numPr>
                <w:ilvl w:val="0"/>
                <w:numId w:val="33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607FAD" w:rsidRPr="00EE0A52" w:rsidRDefault="00607FAD" w:rsidP="00EE0A52">
            <w:pPr>
              <w:ind w:left="0"/>
              <w:jc w:val="left"/>
              <w:rPr>
                <w:bCs/>
              </w:rPr>
            </w:pPr>
            <w:r w:rsidRPr="00EE0A52">
              <w:rPr>
                <w:bCs/>
              </w:rPr>
              <w:t xml:space="preserve">Елович, И. В. </w:t>
            </w:r>
            <w:r w:rsidRPr="00EE0A52">
              <w:t xml:space="preserve">Информатика : учебник / И. В. Елович, И. В. Кулибаба ; под ред. Г. Г. Раннева. - Москва : Академия, 2011. - 400 с. : ил. - (Высшее профессиональное образование. Бакалавриат). - Библиогр.: с. 388-390. - ISBN 978-5-7695-7975-2 : 684.20. - Текст (визуальный) : непосредственный. </w:t>
            </w:r>
          </w:p>
        </w:tc>
        <w:tc>
          <w:tcPr>
            <w:tcW w:w="1418" w:type="dxa"/>
            <w:vAlign w:val="center"/>
          </w:tcPr>
          <w:p w:rsidR="00607FAD" w:rsidRPr="00EE0A52" w:rsidRDefault="00607FAD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1099" w:type="dxa"/>
            <w:vAlign w:val="center"/>
          </w:tcPr>
          <w:p w:rsidR="00607FAD" w:rsidRPr="00EE0A52" w:rsidRDefault="00607FAD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07FAD" w:rsidRPr="00000BF4" w:rsidTr="00607FAD">
        <w:tc>
          <w:tcPr>
            <w:tcW w:w="704" w:type="dxa"/>
            <w:vAlign w:val="center"/>
          </w:tcPr>
          <w:p w:rsidR="00607FAD" w:rsidRPr="00612A95" w:rsidRDefault="00607FAD" w:rsidP="002E7883">
            <w:pPr>
              <w:pStyle w:val="ab"/>
              <w:numPr>
                <w:ilvl w:val="0"/>
                <w:numId w:val="33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607FAD" w:rsidRPr="00EE0A52" w:rsidRDefault="00607FAD" w:rsidP="00424CEB">
            <w:pPr>
              <w:spacing w:before="100" w:beforeAutospacing="1" w:after="100" w:afterAutospacing="1"/>
              <w:ind w:left="34"/>
              <w:jc w:val="left"/>
            </w:pPr>
            <w:r w:rsidRPr="00EE0A52">
              <w:rPr>
                <w:bCs/>
              </w:rPr>
              <w:t xml:space="preserve">Илясова, А. Ю. </w:t>
            </w:r>
            <w:r w:rsidRPr="00EE0A52">
              <w:t xml:space="preserve">Современные информационные технологии. Курс лекций : учебное пособие / А. Ю. Илясова ; ВГАФК. - Волгоград, 2013. - Библиогр.: с. 131. - Текст : электронный // Электронно-библиотечная система ЭЛМАРК (МГАФК) : [сайт]. — </w:t>
            </w:r>
            <w:hyperlink r:id="rId11" w:history="1">
              <w:r w:rsidRPr="00EE0A52">
                <w:rPr>
                  <w:rStyle w:val="a9"/>
                </w:rPr>
                <w:t>URL: http://lib.mgafk.ru</w:t>
              </w:r>
            </w:hyperlink>
            <w:r w:rsidRPr="00EE0A52">
              <w:t xml:space="preserve"> (дата обращения: 05.12.2019).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607FAD" w:rsidRPr="00EE0A52" w:rsidRDefault="00607FAD" w:rsidP="00122F5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607FAD" w:rsidRPr="00EE0A52" w:rsidRDefault="00607FAD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07FAD" w:rsidRPr="00000BF4" w:rsidTr="00607FAD">
        <w:tc>
          <w:tcPr>
            <w:tcW w:w="704" w:type="dxa"/>
            <w:vAlign w:val="center"/>
          </w:tcPr>
          <w:p w:rsidR="00607FAD" w:rsidRPr="00612A95" w:rsidRDefault="00607FAD" w:rsidP="002E7883">
            <w:pPr>
              <w:pStyle w:val="ab"/>
              <w:numPr>
                <w:ilvl w:val="0"/>
                <w:numId w:val="33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607FAD" w:rsidRPr="00EE0A52" w:rsidRDefault="00607FAD" w:rsidP="00424CEB">
            <w:pPr>
              <w:spacing w:before="100" w:beforeAutospacing="1" w:after="100" w:afterAutospacing="1"/>
              <w:ind w:left="34"/>
              <w:jc w:val="left"/>
            </w:pPr>
            <w:r w:rsidRPr="00EE0A52">
              <w:rPr>
                <w:bCs/>
              </w:rPr>
              <w:t xml:space="preserve">Илясова, А. Ю. </w:t>
            </w:r>
            <w:r w:rsidRPr="00EE0A52">
              <w:t xml:space="preserve">Современные информационные технологии. Курс семинарских занятий : учебно-методическое пособие для студентов I курса направления 050400 Психолого-педагогическое образование / А. Ю. Илясова ; ВГАФК. - Волгоград, 2014. - 60 с. - Текст : электронный // Электронно-библиотечная система ЭЛМАРК (МГАФК) : [сайт]. — </w:t>
            </w:r>
            <w:hyperlink r:id="rId12" w:history="1">
              <w:r w:rsidRPr="00EE0A52">
                <w:rPr>
                  <w:rStyle w:val="a9"/>
                </w:rPr>
                <w:t>URL: http://lib.mgafk.ru</w:t>
              </w:r>
            </w:hyperlink>
            <w:r w:rsidRPr="00EE0A52">
              <w:t xml:space="preserve"> (дата обращения: 05.12.2019).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607FAD" w:rsidRPr="00EE0A52" w:rsidRDefault="00607FAD" w:rsidP="00122F5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607FAD" w:rsidRPr="00EE0A52" w:rsidRDefault="00607FAD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07FAD" w:rsidRPr="00000BF4" w:rsidTr="00607FAD">
        <w:tc>
          <w:tcPr>
            <w:tcW w:w="704" w:type="dxa"/>
            <w:vAlign w:val="center"/>
          </w:tcPr>
          <w:p w:rsidR="00607FAD" w:rsidRPr="00612A95" w:rsidRDefault="00607FAD" w:rsidP="002E7883">
            <w:pPr>
              <w:pStyle w:val="ab"/>
              <w:numPr>
                <w:ilvl w:val="0"/>
                <w:numId w:val="33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607FAD" w:rsidRPr="00EE0A52" w:rsidRDefault="00DA41D4" w:rsidP="00424CEB">
            <w:pPr>
              <w:tabs>
                <w:tab w:val="left" w:pos="1843"/>
              </w:tabs>
              <w:ind w:left="34"/>
              <w:contextualSpacing/>
              <w:jc w:val="left"/>
              <w:rPr>
                <w:rFonts w:eastAsia="Calibri"/>
                <w:lang w:eastAsia="en-US"/>
              </w:rPr>
            </w:pPr>
            <w:r w:rsidRPr="00DA41D4">
              <w:rPr>
                <w:rFonts w:eastAsia="Calibri"/>
                <w:iCs/>
                <w:lang w:eastAsia="en-US"/>
              </w:rPr>
              <w:t xml:space="preserve">Куприянов, Д. В.  Информационное и технологическое обеспечение профессиональной деятельности : учебник и практикум для вузов / Д. В. Куприянов. — Москва : Издательство Юрайт, 2023. — 255 с. — (Высшее образование). — ISBN 978-5-534-02523-1. — Текст : электронный // Образовательная платформа Юрайт [сайт]. — URL: </w:t>
            </w:r>
            <w:hyperlink r:id="rId13" w:history="1">
              <w:r w:rsidRPr="001B4115">
                <w:rPr>
                  <w:rStyle w:val="a9"/>
                  <w:rFonts w:eastAsia="Calibri"/>
                  <w:iCs/>
                  <w:lang w:eastAsia="en-US"/>
                </w:rPr>
                <w:t>https://urait.ru/bcode/511976</w:t>
              </w:r>
            </w:hyperlink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DA41D4">
              <w:rPr>
                <w:rFonts w:eastAsia="Calibri"/>
                <w:iCs/>
                <w:lang w:eastAsia="en-US"/>
              </w:rPr>
              <w:t>(дата обращения: 17.01.2023).</w:t>
            </w:r>
          </w:p>
        </w:tc>
        <w:tc>
          <w:tcPr>
            <w:tcW w:w="1418" w:type="dxa"/>
            <w:vAlign w:val="center"/>
          </w:tcPr>
          <w:p w:rsidR="00607FAD" w:rsidRPr="00EE0A52" w:rsidRDefault="00607FAD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607FAD" w:rsidRDefault="00607FAD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07FAD" w:rsidRPr="00000BF4" w:rsidTr="00607FAD">
        <w:tc>
          <w:tcPr>
            <w:tcW w:w="704" w:type="dxa"/>
            <w:vAlign w:val="center"/>
          </w:tcPr>
          <w:p w:rsidR="00607FAD" w:rsidRPr="00612A95" w:rsidRDefault="00607FAD" w:rsidP="002E7883">
            <w:pPr>
              <w:pStyle w:val="ab"/>
              <w:numPr>
                <w:ilvl w:val="0"/>
                <w:numId w:val="33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607FAD" w:rsidRPr="00EE0A52" w:rsidRDefault="00607FAD" w:rsidP="00424CEB">
            <w:pPr>
              <w:tabs>
                <w:tab w:val="left" w:pos="1843"/>
              </w:tabs>
              <w:ind w:left="34"/>
              <w:contextualSpacing/>
              <w:jc w:val="left"/>
              <w:rPr>
                <w:rFonts w:eastAsia="Calibri"/>
                <w:lang w:eastAsia="en-US"/>
              </w:rPr>
            </w:pPr>
            <w:r w:rsidRPr="00EE0A52">
              <w:rPr>
                <w:rFonts w:eastAsia="Calibri"/>
                <w:lang w:eastAsia="en-US"/>
              </w:rPr>
              <w:t xml:space="preserve">Лебедева, Т. Н. Информатика. Информационные технологии : учебно-методическое пособие / Т. Н. Лебедева, Л. С. Носова, П. В. Волков. — Челябинск : Южно-Уральский институт управления и экономики, 2017. — 128 c. — ISBN 978-5-9909865-3-4. — Текст : электронный // Электронно-библиотечная система IPR BOOKS : [сайт]. — URL: </w:t>
            </w:r>
            <w:hyperlink r:id="rId14" w:history="1">
              <w:r w:rsidRPr="00EE0A52">
                <w:rPr>
                  <w:rStyle w:val="a9"/>
                  <w:rFonts w:eastAsia="Calibri"/>
                  <w:lang w:eastAsia="en-US"/>
                </w:rPr>
                <w:t>http://www.iprbookshop.ru/81296.html</w:t>
              </w:r>
            </w:hyperlink>
            <w:r w:rsidRPr="00EE0A52">
              <w:rPr>
                <w:rFonts w:eastAsia="Calibri"/>
                <w:lang w:eastAsia="en-US"/>
              </w:rPr>
              <w:t xml:space="preserve"> (дата обращения: 05.12.2019).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607FAD" w:rsidRPr="00EE0A52" w:rsidRDefault="00607FAD" w:rsidP="00122F5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607FAD" w:rsidRPr="00EE0A52" w:rsidRDefault="00607FAD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07FAD" w:rsidRPr="00000BF4" w:rsidTr="00607FAD">
        <w:tc>
          <w:tcPr>
            <w:tcW w:w="704" w:type="dxa"/>
            <w:vAlign w:val="center"/>
          </w:tcPr>
          <w:p w:rsidR="00607FAD" w:rsidRPr="00612A95" w:rsidRDefault="00607FAD" w:rsidP="002E7883">
            <w:pPr>
              <w:pStyle w:val="ab"/>
              <w:numPr>
                <w:ilvl w:val="0"/>
                <w:numId w:val="33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607FAD" w:rsidRPr="00612A95" w:rsidRDefault="00DA41D4" w:rsidP="00424CEB">
            <w:pPr>
              <w:tabs>
                <w:tab w:val="left" w:pos="1843"/>
              </w:tabs>
              <w:ind w:left="34"/>
              <w:contextualSpacing/>
              <w:jc w:val="left"/>
              <w:rPr>
                <w:rFonts w:eastAsia="Calibri"/>
                <w:iCs/>
                <w:lang w:eastAsia="en-US"/>
              </w:rPr>
            </w:pPr>
            <w:r w:rsidRPr="00DA41D4">
              <w:rPr>
                <w:rFonts w:eastAsia="Calibri"/>
                <w:iCs/>
                <w:lang w:eastAsia="en-US"/>
              </w:rPr>
              <w:t xml:space="preserve">Мамонова, Т. Е.  Информационные технологии. Лабораторный практикум : учебное пособие для вузов / Т. Е. Мамонова. — Москва : Издательство Юрайт, 2022. — 176 с. — (Высшее образование). — ISBN 978-5-9916-7060-9. — Текст : электронный // Образовательная платформа Юрайт [сайт]. — URL: </w:t>
            </w:r>
            <w:hyperlink r:id="rId15" w:history="1">
              <w:r w:rsidRPr="001B4115">
                <w:rPr>
                  <w:rStyle w:val="a9"/>
                  <w:rFonts w:eastAsia="Calibri"/>
                  <w:iCs/>
                  <w:lang w:eastAsia="en-US"/>
                </w:rPr>
                <w:t>https://urait.ru/bcode/490340</w:t>
              </w:r>
            </w:hyperlink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DA41D4">
              <w:rPr>
                <w:rFonts w:eastAsia="Calibri"/>
                <w:iCs/>
                <w:lang w:eastAsia="en-US"/>
              </w:rPr>
              <w:t>(дата обращения: 17.01.2023).</w:t>
            </w:r>
          </w:p>
        </w:tc>
        <w:tc>
          <w:tcPr>
            <w:tcW w:w="1418" w:type="dxa"/>
            <w:vAlign w:val="center"/>
          </w:tcPr>
          <w:p w:rsidR="00607FAD" w:rsidRPr="00EE0A52" w:rsidRDefault="00607FAD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607FAD" w:rsidRDefault="00607FAD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875F04" w:rsidRPr="00000BF4" w:rsidRDefault="00875F04" w:rsidP="00875F04">
      <w:pPr>
        <w:shd w:val="clear" w:color="auto" w:fill="FFFFFF"/>
        <w:tabs>
          <w:tab w:val="left" w:pos="993"/>
        </w:tabs>
        <w:ind w:left="709"/>
        <w:rPr>
          <w:sz w:val="22"/>
          <w:szCs w:val="22"/>
        </w:rPr>
      </w:pPr>
    </w:p>
    <w:p w:rsidR="00875F04" w:rsidRPr="00EE0A52" w:rsidRDefault="00EE0A52" w:rsidP="00875F04">
      <w:pPr>
        <w:jc w:val="center"/>
        <w:rPr>
          <w:b/>
          <w:bCs/>
        </w:rPr>
      </w:pPr>
      <w:r w:rsidRPr="00EE0A52">
        <w:rPr>
          <w:b/>
          <w:bCs/>
        </w:rPr>
        <w:t>6.2. Дополнительная литература</w:t>
      </w:r>
    </w:p>
    <w:p w:rsidR="00875F04" w:rsidRPr="00EE0A52" w:rsidRDefault="00875F04" w:rsidP="00875F04">
      <w:pPr>
        <w:shd w:val="clear" w:color="auto" w:fill="FFFFFF"/>
        <w:tabs>
          <w:tab w:val="left" w:pos="993"/>
        </w:tabs>
        <w:ind w:left="709"/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1418"/>
        <w:gridCol w:w="1099"/>
      </w:tblGrid>
      <w:tr w:rsidR="00875F04" w:rsidRPr="00EE0A52" w:rsidTr="00612A95">
        <w:tc>
          <w:tcPr>
            <w:tcW w:w="704" w:type="dxa"/>
            <w:vMerge w:val="restart"/>
            <w:vAlign w:val="center"/>
          </w:tcPr>
          <w:p w:rsidR="00875F04" w:rsidRPr="00EE0A52" w:rsidRDefault="00875F04" w:rsidP="00122F5D">
            <w:pPr>
              <w:ind w:left="0"/>
              <w:jc w:val="center"/>
              <w:rPr>
                <w:b/>
                <w:bCs/>
              </w:rPr>
            </w:pPr>
            <w:r w:rsidRPr="00EE0A52">
              <w:rPr>
                <w:b/>
                <w:bCs/>
              </w:rPr>
              <w:t>№</w:t>
            </w:r>
          </w:p>
          <w:p w:rsidR="00875F04" w:rsidRPr="00EE0A52" w:rsidRDefault="00875F04" w:rsidP="00122F5D">
            <w:pPr>
              <w:ind w:left="0"/>
              <w:jc w:val="center"/>
              <w:rPr>
                <w:b/>
                <w:bCs/>
              </w:rPr>
            </w:pPr>
            <w:r w:rsidRPr="00EE0A52">
              <w:rPr>
                <w:b/>
                <w:bCs/>
              </w:rPr>
              <w:t>п/п</w:t>
            </w:r>
          </w:p>
        </w:tc>
        <w:tc>
          <w:tcPr>
            <w:tcW w:w="6379" w:type="dxa"/>
            <w:vMerge w:val="restart"/>
            <w:vAlign w:val="center"/>
          </w:tcPr>
          <w:p w:rsidR="00875F04" w:rsidRPr="00EE0A52" w:rsidRDefault="00875F04" w:rsidP="00122F5D">
            <w:pPr>
              <w:ind w:left="0"/>
              <w:jc w:val="center"/>
              <w:rPr>
                <w:b/>
                <w:bCs/>
              </w:rPr>
            </w:pPr>
            <w:r w:rsidRPr="00EE0A52">
              <w:rPr>
                <w:b/>
                <w:bCs/>
              </w:rPr>
              <w:t>Наименование издания</w:t>
            </w:r>
          </w:p>
          <w:p w:rsidR="00875F04" w:rsidRPr="00EE0A52" w:rsidRDefault="00875F04" w:rsidP="00122F5D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875F04" w:rsidRPr="00EE0A52" w:rsidRDefault="00875F04" w:rsidP="00122F5D">
            <w:pPr>
              <w:ind w:left="0"/>
              <w:jc w:val="center"/>
              <w:rPr>
                <w:b/>
                <w:bCs/>
              </w:rPr>
            </w:pPr>
            <w:r w:rsidRPr="00EE0A52">
              <w:rPr>
                <w:b/>
                <w:bCs/>
              </w:rPr>
              <w:t>Кол-во экземпл.</w:t>
            </w:r>
          </w:p>
        </w:tc>
      </w:tr>
      <w:tr w:rsidR="00875F04" w:rsidRPr="00EE0A52" w:rsidTr="00612A95">
        <w:tc>
          <w:tcPr>
            <w:tcW w:w="704" w:type="dxa"/>
            <w:vMerge/>
            <w:vAlign w:val="center"/>
          </w:tcPr>
          <w:p w:rsidR="00875F04" w:rsidRPr="00EE0A52" w:rsidRDefault="00875F04" w:rsidP="00122F5D">
            <w:pPr>
              <w:ind w:left="0"/>
              <w:jc w:val="center"/>
              <w:rPr>
                <w:bCs/>
              </w:rPr>
            </w:pPr>
          </w:p>
        </w:tc>
        <w:tc>
          <w:tcPr>
            <w:tcW w:w="6379" w:type="dxa"/>
            <w:vMerge/>
            <w:vAlign w:val="center"/>
          </w:tcPr>
          <w:p w:rsidR="00875F04" w:rsidRPr="00EE0A52" w:rsidRDefault="00875F04" w:rsidP="00122F5D">
            <w:pPr>
              <w:ind w:left="0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875F04" w:rsidRPr="00EE0A52" w:rsidRDefault="00875F04" w:rsidP="00122F5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библиотека</w:t>
            </w:r>
          </w:p>
        </w:tc>
        <w:tc>
          <w:tcPr>
            <w:tcW w:w="1099" w:type="dxa"/>
            <w:vAlign w:val="center"/>
          </w:tcPr>
          <w:p w:rsidR="00875F04" w:rsidRPr="00EE0A52" w:rsidRDefault="00875F04" w:rsidP="00122F5D">
            <w:pPr>
              <w:ind w:left="0"/>
              <w:rPr>
                <w:bCs/>
              </w:rPr>
            </w:pPr>
            <w:r w:rsidRPr="00EE0A52">
              <w:rPr>
                <w:bCs/>
              </w:rPr>
              <w:t>кафедра</w:t>
            </w:r>
          </w:p>
        </w:tc>
      </w:tr>
      <w:tr w:rsidR="00612A95" w:rsidRPr="00EE0A52" w:rsidTr="00612A95">
        <w:tc>
          <w:tcPr>
            <w:tcW w:w="704" w:type="dxa"/>
            <w:vAlign w:val="center"/>
          </w:tcPr>
          <w:p w:rsidR="00612A95" w:rsidRPr="00612A95" w:rsidRDefault="00612A95" w:rsidP="002E7883">
            <w:pPr>
              <w:pStyle w:val="ab"/>
              <w:numPr>
                <w:ilvl w:val="0"/>
                <w:numId w:val="32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612A95" w:rsidRPr="00EE0A52" w:rsidRDefault="00612A95" w:rsidP="00424CEB">
            <w:pPr>
              <w:tabs>
                <w:tab w:val="left" w:pos="1843"/>
              </w:tabs>
              <w:ind w:left="34"/>
              <w:contextualSpacing/>
              <w:jc w:val="left"/>
              <w:rPr>
                <w:rFonts w:eastAsia="Calibri"/>
                <w:lang w:eastAsia="en-US"/>
              </w:rPr>
            </w:pPr>
            <w:r w:rsidRPr="00EE0A52">
              <w:rPr>
                <w:color w:val="000000"/>
                <w:shd w:val="clear" w:color="auto" w:fill="FFFFFF"/>
              </w:rPr>
              <w:t xml:space="preserve">Абрамова, И. В. Информационные и коммуникационные технологии в образовании : учебно-методическое пособие / И. В. Абрамова. — Соликамск : Соликамский государственный педагогический институт, 2017. — 76 c. — ISBN 978-5-91252-082-2. — Текст : электронный // Электронно-библиотечная система IPR BOOKS : [сайт]. — URL: </w:t>
            </w:r>
            <w:hyperlink r:id="rId16" w:history="1">
              <w:r w:rsidRPr="00EE0A52">
                <w:rPr>
                  <w:rStyle w:val="a9"/>
                  <w:shd w:val="clear" w:color="auto" w:fill="FFFFFF"/>
                </w:rPr>
                <w:t>http://www.iprbookshop.ru/86547.html</w:t>
              </w:r>
            </w:hyperlink>
            <w:r w:rsidRPr="00EE0A52">
              <w:rPr>
                <w:color w:val="000000"/>
                <w:shd w:val="clear" w:color="auto" w:fill="FFFFFF"/>
              </w:rPr>
              <w:t xml:space="preserve"> (дата обращения: 05.12.2019).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612A95" w:rsidRPr="00EE0A52" w:rsidRDefault="00612A95" w:rsidP="00122F5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612A95" w:rsidRPr="00EE0A52" w:rsidRDefault="00612A95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12A95" w:rsidRPr="00EE0A52" w:rsidTr="00612A95">
        <w:tc>
          <w:tcPr>
            <w:tcW w:w="704" w:type="dxa"/>
            <w:vAlign w:val="center"/>
          </w:tcPr>
          <w:p w:rsidR="00612A95" w:rsidRPr="00612A95" w:rsidRDefault="00612A95" w:rsidP="002E7883">
            <w:pPr>
              <w:pStyle w:val="ab"/>
              <w:numPr>
                <w:ilvl w:val="0"/>
                <w:numId w:val="32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612A95" w:rsidRPr="00403E35" w:rsidRDefault="00612A95" w:rsidP="00403E35">
            <w:pPr>
              <w:tabs>
                <w:tab w:val="left" w:pos="1843"/>
              </w:tabs>
              <w:ind w:left="34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403E35">
              <w:rPr>
                <w:bCs/>
                <w:color w:val="000000"/>
                <w:shd w:val="clear" w:color="auto" w:fill="FFFFFF"/>
              </w:rPr>
              <w:t xml:space="preserve">Илясова, А. Ю. </w:t>
            </w:r>
            <w:r w:rsidRPr="00403E35">
              <w:rPr>
                <w:color w:val="000000"/>
                <w:shd w:val="clear" w:color="auto" w:fill="FFFFFF"/>
              </w:rPr>
              <w:t xml:space="preserve">Современные информационные технологии. Курс семинарских занятий : учебно-методическое пособие для студентов I курса направления 050400 Психолого-педагогическое образование / А. Ю. Илясова ; ВГАФК. - Волгоград, 2014. - 60 с. - Текст : электронный // Электронно-библиотечная система ЭЛМАРК (МГАФК) : [сайт]. — URL: </w:t>
            </w:r>
            <w:hyperlink r:id="rId17" w:history="1">
              <w:r w:rsidRPr="008C3C0D">
                <w:rPr>
                  <w:rStyle w:val="a9"/>
                  <w:shd w:val="clear" w:color="auto" w:fill="FFFFFF"/>
                </w:rPr>
                <w:t>http://lib.mgafk.ru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  <w:r w:rsidRPr="00403E35">
              <w:rPr>
                <w:color w:val="000000"/>
                <w:shd w:val="clear" w:color="auto" w:fill="FFFFFF"/>
              </w:rPr>
              <w:t>(дата обращения: 13.07.2021).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612A95" w:rsidRPr="00EE0A52" w:rsidRDefault="00612A95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612A95" w:rsidRPr="00EE0A52" w:rsidRDefault="00612A95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12A95" w:rsidRPr="00EE0A52" w:rsidTr="00612A95">
        <w:tc>
          <w:tcPr>
            <w:tcW w:w="704" w:type="dxa"/>
            <w:vAlign w:val="center"/>
          </w:tcPr>
          <w:p w:rsidR="00612A95" w:rsidRPr="00612A95" w:rsidRDefault="00612A95" w:rsidP="002E7883">
            <w:pPr>
              <w:pStyle w:val="ab"/>
              <w:numPr>
                <w:ilvl w:val="0"/>
                <w:numId w:val="32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612A95" w:rsidRPr="00EE0A52" w:rsidRDefault="00612A95" w:rsidP="00424CEB">
            <w:pPr>
              <w:tabs>
                <w:tab w:val="left" w:pos="1843"/>
              </w:tabs>
              <w:ind w:left="34"/>
              <w:contextualSpacing/>
              <w:jc w:val="left"/>
              <w:rPr>
                <w:rFonts w:eastAsia="Calibri"/>
                <w:lang w:eastAsia="en-US"/>
              </w:rPr>
            </w:pPr>
            <w:r w:rsidRPr="00EE0A52">
              <w:rPr>
                <w:rFonts w:eastAsia="Calibri"/>
                <w:lang w:eastAsia="en-US"/>
              </w:rPr>
              <w:t xml:space="preserve">Лебедева, Т. Н. Информатика. Информационные технологии : учебно-методическое пособие для СПО / Т. Н. Лебедева, Л. С. Носова, П. В. Волков. — Саратов : Профобразование, 2019. — 128 c. — ISBN 978-5-4488-0339-0. — Текст : электронный // Электронно-библиотечная система IPR BOOKS : [сайт]. — URL: </w:t>
            </w:r>
            <w:hyperlink r:id="rId18" w:history="1">
              <w:r w:rsidRPr="00EE0A52">
                <w:rPr>
                  <w:rStyle w:val="a9"/>
                  <w:rFonts w:eastAsia="Calibri"/>
                  <w:lang w:eastAsia="en-US"/>
                </w:rPr>
                <w:t>http://www.iprbookshop.ru/86070.html</w:t>
              </w:r>
            </w:hyperlink>
            <w:r w:rsidRPr="00EE0A52">
              <w:rPr>
                <w:rFonts w:eastAsia="Calibri"/>
                <w:lang w:eastAsia="en-US"/>
              </w:rPr>
              <w:t xml:space="preserve"> (дата обращения: 05.12.2019).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612A95" w:rsidRPr="00EE0A52" w:rsidRDefault="00612A95" w:rsidP="00122F5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612A95" w:rsidRPr="00EE0A52" w:rsidRDefault="00612A95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12A95" w:rsidRPr="00EE0A52" w:rsidTr="00612A95">
        <w:tc>
          <w:tcPr>
            <w:tcW w:w="704" w:type="dxa"/>
            <w:vAlign w:val="center"/>
          </w:tcPr>
          <w:p w:rsidR="00612A95" w:rsidRPr="00612A95" w:rsidRDefault="00612A95" w:rsidP="002E7883">
            <w:pPr>
              <w:pStyle w:val="ab"/>
              <w:numPr>
                <w:ilvl w:val="0"/>
                <w:numId w:val="32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  <w:vAlign w:val="center"/>
          </w:tcPr>
          <w:p w:rsidR="00612A95" w:rsidRPr="00EE0A52" w:rsidRDefault="00612A95" w:rsidP="00612A95">
            <w:pPr>
              <w:ind w:left="0"/>
              <w:jc w:val="left"/>
              <w:rPr>
                <w:bCs/>
              </w:rPr>
            </w:pPr>
            <w:r>
              <w:t xml:space="preserve">Могилев, А. В. Информатика : учебное пособие для студентов высших педагогических учебных заведений / А. В. Могилев, Е. К. Хеннер ; под ред. А. В. Могилева . - 3-е изд., стер. - Москва : Академия, 2008. - 336 с. - (Высшее профессиональное образование). - ISBN 978-5-7695-5619-7 : 270.60. - Текст (визуальный) : непосредственный. </w:t>
            </w:r>
          </w:p>
        </w:tc>
        <w:tc>
          <w:tcPr>
            <w:tcW w:w="1418" w:type="dxa"/>
            <w:vAlign w:val="center"/>
          </w:tcPr>
          <w:p w:rsidR="00612A95" w:rsidRPr="00EE0A52" w:rsidRDefault="00612A95" w:rsidP="00122F5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5</w:t>
            </w:r>
          </w:p>
        </w:tc>
        <w:tc>
          <w:tcPr>
            <w:tcW w:w="1099" w:type="dxa"/>
            <w:vAlign w:val="center"/>
          </w:tcPr>
          <w:p w:rsidR="00612A95" w:rsidRPr="00EE0A52" w:rsidRDefault="00612A95" w:rsidP="00122F5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-</w:t>
            </w:r>
          </w:p>
        </w:tc>
      </w:tr>
      <w:tr w:rsidR="00612A95" w:rsidRPr="00EE0A52" w:rsidTr="00612A95">
        <w:tc>
          <w:tcPr>
            <w:tcW w:w="704" w:type="dxa"/>
            <w:vAlign w:val="center"/>
          </w:tcPr>
          <w:p w:rsidR="00612A95" w:rsidRPr="00612A95" w:rsidRDefault="00612A95" w:rsidP="002E7883">
            <w:pPr>
              <w:pStyle w:val="ab"/>
              <w:numPr>
                <w:ilvl w:val="0"/>
                <w:numId w:val="32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  <w:vAlign w:val="center"/>
          </w:tcPr>
          <w:p w:rsidR="00612A95" w:rsidRPr="00EE0A52" w:rsidRDefault="00612A95" w:rsidP="00612A95">
            <w:pPr>
              <w:ind w:left="0"/>
              <w:jc w:val="left"/>
              <w:rPr>
                <w:bCs/>
              </w:rPr>
            </w:pPr>
            <w:r w:rsidRPr="00612A95">
              <w:rPr>
                <w:bCs/>
              </w:rPr>
              <w:t xml:space="preserve">Могилев, А. В. </w:t>
            </w:r>
            <w:r w:rsidRPr="00612A95">
              <w:t xml:space="preserve">Практикум по информатике : учебное пособие для студентов высших учебных заведений / А. В. Могилев, Н. И. Пак ; под ред. Е. К. Хеннера. - 4-е изд., стер. - Москва : Академия, 2008. - 608 с. - (Высшее профессиональное образование). - ISBN 978-5-7695-4949-6 : 390.50. - Текст (визуальный) : непосредственный. </w:t>
            </w:r>
          </w:p>
        </w:tc>
        <w:tc>
          <w:tcPr>
            <w:tcW w:w="1418" w:type="dxa"/>
            <w:vAlign w:val="center"/>
          </w:tcPr>
          <w:p w:rsidR="00612A95" w:rsidRPr="00EE0A52" w:rsidRDefault="00612A95" w:rsidP="00122F5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5</w:t>
            </w:r>
          </w:p>
        </w:tc>
        <w:tc>
          <w:tcPr>
            <w:tcW w:w="1099" w:type="dxa"/>
            <w:vAlign w:val="center"/>
          </w:tcPr>
          <w:p w:rsidR="00612A95" w:rsidRPr="00EE0A52" w:rsidRDefault="00612A95" w:rsidP="00122F5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-</w:t>
            </w:r>
          </w:p>
        </w:tc>
      </w:tr>
      <w:tr w:rsidR="00612A95" w:rsidRPr="00EE0A52" w:rsidTr="00612A95">
        <w:tc>
          <w:tcPr>
            <w:tcW w:w="704" w:type="dxa"/>
            <w:vAlign w:val="center"/>
          </w:tcPr>
          <w:p w:rsidR="00612A95" w:rsidRPr="00612A95" w:rsidRDefault="00612A95" w:rsidP="002E7883">
            <w:pPr>
              <w:pStyle w:val="ab"/>
              <w:numPr>
                <w:ilvl w:val="0"/>
                <w:numId w:val="32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612A95" w:rsidRPr="00612A95" w:rsidRDefault="00612A95" w:rsidP="00403E35">
            <w:pPr>
              <w:ind w:left="0"/>
              <w:jc w:val="left"/>
              <w:rPr>
                <w:bCs/>
              </w:rPr>
            </w:pPr>
            <w:r w:rsidRPr="00612A95">
              <w:rPr>
                <w:bCs/>
              </w:rPr>
              <w:t>Степанов А. Н.</w:t>
            </w:r>
            <w:r w:rsidRPr="00612A95">
              <w:t> Информатика : учебник для вузов / А. Н. Степанов. - 5-е изд. - Санкт-Петербург : Питер, 2007. - 765 с. : ил. - Библиогр.: с. 754. - ISBN 978-5-469-01348-8 : 331.09. - Текст (визуальный) : непосредственный.</w:t>
            </w:r>
          </w:p>
        </w:tc>
        <w:tc>
          <w:tcPr>
            <w:tcW w:w="1418" w:type="dxa"/>
            <w:vAlign w:val="center"/>
          </w:tcPr>
          <w:p w:rsidR="00612A95" w:rsidRPr="00EE0A52" w:rsidRDefault="00612A95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492</w:t>
            </w:r>
          </w:p>
        </w:tc>
        <w:tc>
          <w:tcPr>
            <w:tcW w:w="1099" w:type="dxa"/>
            <w:vAlign w:val="center"/>
          </w:tcPr>
          <w:p w:rsidR="00612A95" w:rsidRPr="00EE0A52" w:rsidRDefault="00612A95" w:rsidP="00122F5D">
            <w:pPr>
              <w:ind w:left="0"/>
              <w:jc w:val="center"/>
              <w:rPr>
                <w:bCs/>
              </w:rPr>
            </w:pPr>
            <w:r w:rsidRPr="00EE0A52">
              <w:rPr>
                <w:bCs/>
              </w:rPr>
              <w:t>-</w:t>
            </w:r>
          </w:p>
        </w:tc>
      </w:tr>
      <w:tr w:rsidR="00612A95" w:rsidRPr="00EE0A52" w:rsidTr="00612A95">
        <w:tc>
          <w:tcPr>
            <w:tcW w:w="704" w:type="dxa"/>
            <w:vAlign w:val="center"/>
          </w:tcPr>
          <w:p w:rsidR="00612A95" w:rsidRPr="00612A95" w:rsidRDefault="00612A95" w:rsidP="002E7883">
            <w:pPr>
              <w:pStyle w:val="ab"/>
              <w:numPr>
                <w:ilvl w:val="0"/>
                <w:numId w:val="32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612A95" w:rsidRPr="00612A95" w:rsidRDefault="00612A95" w:rsidP="00403E35">
            <w:pPr>
              <w:tabs>
                <w:tab w:val="left" w:pos="1843"/>
              </w:tabs>
              <w:ind w:left="34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612A95">
              <w:rPr>
                <w:bCs/>
                <w:iCs/>
                <w:color w:val="000000"/>
                <w:shd w:val="clear" w:color="auto" w:fill="FFFFFF"/>
              </w:rPr>
              <w:t>Трофимов, В. В. </w:t>
            </w:r>
            <w:r w:rsidRPr="00612A95">
              <w:rPr>
                <w:bCs/>
                <w:color w:val="000000"/>
                <w:shd w:val="clear" w:color="auto" w:fill="FFFFFF"/>
              </w:rPr>
              <w:t> Информационные технологии в 2 т. Том 1 : учебник для вузов / В. В. Трофимов. — Москва : Издательство Юрайт, 2021. — 238 с. — (Высшее образование). — ISBN 978-5-534-01935-3. — Текст : электронный // ЭБС Юрайт [сайт]. — URL: </w:t>
            </w:r>
            <w:hyperlink r:id="rId19" w:tgtFrame="_blank" w:history="1">
              <w:r w:rsidRPr="00612A95">
                <w:rPr>
                  <w:rStyle w:val="a9"/>
                  <w:bCs/>
                  <w:shd w:val="clear" w:color="auto" w:fill="FFFFFF"/>
                </w:rPr>
                <w:t>https://urait.ru/bcode/470707</w:t>
              </w:r>
            </w:hyperlink>
            <w:r w:rsidRPr="00612A95">
              <w:rPr>
                <w:bCs/>
                <w:color w:val="000000"/>
                <w:shd w:val="clear" w:color="auto" w:fill="FFFFFF"/>
              </w:rPr>
              <w:t> (дата обращения: 13.07.2021).</w:t>
            </w:r>
          </w:p>
        </w:tc>
        <w:tc>
          <w:tcPr>
            <w:tcW w:w="1418" w:type="dxa"/>
            <w:vAlign w:val="center"/>
          </w:tcPr>
          <w:p w:rsidR="00612A95" w:rsidRPr="00EE0A52" w:rsidRDefault="00612A95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612A95" w:rsidRPr="00EE0A52" w:rsidRDefault="00612A95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12A95" w:rsidRPr="00EE0A52" w:rsidTr="00612A95">
        <w:tc>
          <w:tcPr>
            <w:tcW w:w="704" w:type="dxa"/>
            <w:vAlign w:val="center"/>
          </w:tcPr>
          <w:p w:rsidR="00612A95" w:rsidRPr="00612A95" w:rsidRDefault="00612A95" w:rsidP="002E7883">
            <w:pPr>
              <w:pStyle w:val="ab"/>
              <w:numPr>
                <w:ilvl w:val="0"/>
                <w:numId w:val="32"/>
              </w:numPr>
              <w:ind w:hanging="72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612A95" w:rsidRPr="00612A95" w:rsidRDefault="00612A95" w:rsidP="00403E35">
            <w:pPr>
              <w:tabs>
                <w:tab w:val="left" w:pos="1843"/>
              </w:tabs>
              <w:ind w:left="34"/>
              <w:contextualSpacing/>
              <w:jc w:val="left"/>
              <w:rPr>
                <w:bCs/>
                <w:color w:val="000000"/>
                <w:shd w:val="clear" w:color="auto" w:fill="FFFFFF"/>
              </w:rPr>
            </w:pPr>
            <w:r w:rsidRPr="00612A95">
              <w:rPr>
                <w:bCs/>
                <w:iCs/>
                <w:color w:val="000000"/>
                <w:shd w:val="clear" w:color="auto" w:fill="FFFFFF"/>
              </w:rPr>
              <w:t>Трофимов, В. В. </w:t>
            </w:r>
            <w:r w:rsidRPr="00612A95">
              <w:rPr>
                <w:bCs/>
                <w:color w:val="000000"/>
                <w:shd w:val="clear" w:color="auto" w:fill="FFFFFF"/>
              </w:rPr>
              <w:t> Информационные технологии в 2 т. Том 2 : учебник для вузов / В. В. Трофимов. — Москва : Издательство Юрайт, 2021. — 390 с. — (Высшее образование). — ISBN 978-5-534-01937-7. — Текст : электронный // ЭБС Юрайт [сайт]. — URL: </w:t>
            </w:r>
            <w:hyperlink r:id="rId20" w:tgtFrame="_blank" w:history="1">
              <w:r w:rsidRPr="00612A95">
                <w:rPr>
                  <w:rStyle w:val="a9"/>
                  <w:bCs/>
                  <w:shd w:val="clear" w:color="auto" w:fill="FFFFFF"/>
                </w:rPr>
                <w:t>https://urait.ru/bcode/470708</w:t>
              </w:r>
            </w:hyperlink>
            <w:r w:rsidRPr="00612A95">
              <w:rPr>
                <w:bCs/>
                <w:color w:val="000000"/>
                <w:shd w:val="clear" w:color="auto" w:fill="FFFFFF"/>
              </w:rPr>
              <w:t> (дата обращения: 13.07.2021).</w:t>
            </w:r>
          </w:p>
        </w:tc>
        <w:tc>
          <w:tcPr>
            <w:tcW w:w="1418" w:type="dxa"/>
            <w:vAlign w:val="center"/>
          </w:tcPr>
          <w:p w:rsidR="00612A95" w:rsidRPr="00EE0A52" w:rsidRDefault="00612A95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9" w:type="dxa"/>
            <w:vAlign w:val="center"/>
          </w:tcPr>
          <w:p w:rsidR="00612A95" w:rsidRPr="00EE0A52" w:rsidRDefault="00612A95" w:rsidP="00122F5D">
            <w:pPr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3D4154" w:rsidRPr="00000BF4" w:rsidRDefault="003D4154" w:rsidP="00166C91">
      <w:pPr>
        <w:spacing w:line="276" w:lineRule="auto"/>
        <w:ind w:left="0"/>
        <w:jc w:val="center"/>
        <w:rPr>
          <w:bCs/>
          <w:sz w:val="22"/>
          <w:szCs w:val="22"/>
        </w:rPr>
      </w:pPr>
    </w:p>
    <w:p w:rsidR="00122F5D" w:rsidRPr="00000BF4" w:rsidRDefault="00122F5D" w:rsidP="00875F04">
      <w:pPr>
        <w:shd w:val="clear" w:color="auto" w:fill="FFFFFF"/>
        <w:tabs>
          <w:tab w:val="left" w:pos="993"/>
        </w:tabs>
        <w:ind w:left="709"/>
        <w:rPr>
          <w:sz w:val="22"/>
          <w:szCs w:val="22"/>
        </w:rPr>
      </w:pPr>
    </w:p>
    <w:p w:rsidR="009B509F" w:rsidRPr="00587DE5" w:rsidRDefault="009B509F" w:rsidP="009B509F">
      <w:pPr>
        <w:ind w:firstLine="709"/>
        <w:rPr>
          <w:b/>
        </w:rPr>
      </w:pPr>
      <w:r>
        <w:rPr>
          <w:b/>
        </w:rPr>
        <w:t>7. Перечень ресурсов информационно-коммуникационной сети «Интернет</w:t>
      </w:r>
      <w:r w:rsidRPr="00587DE5">
        <w:rPr>
          <w:b/>
        </w:rPr>
        <w:t>». Информационно-справочные и поисковые системы, профессиональные базы данных:</w:t>
      </w:r>
    </w:p>
    <w:p w:rsidR="00EE0A52" w:rsidRPr="00EE0A52" w:rsidRDefault="00EE0A52" w:rsidP="002E7883">
      <w:pPr>
        <w:widowControl w:val="0"/>
        <w:numPr>
          <w:ilvl w:val="0"/>
          <w:numId w:val="31"/>
        </w:numPr>
        <w:spacing w:after="160"/>
        <w:contextualSpacing/>
        <w:jc w:val="left"/>
      </w:pPr>
      <w:r w:rsidRPr="00EE0A52">
        <w:t>Электронная библиотечная система ЭЛМАРК (МГАФК)</w:t>
      </w:r>
      <w:r w:rsidRPr="00EE0A52">
        <w:rPr>
          <w:rFonts w:ascii="Courier New" w:hAnsi="Courier New" w:cs="Courier New"/>
          <w:color w:val="000000"/>
        </w:rPr>
        <w:t xml:space="preserve"> </w:t>
      </w:r>
      <w:hyperlink r:id="rId21" w:history="1">
        <w:r w:rsidRPr="00EE0A52">
          <w:rPr>
            <w:color w:val="0066CC"/>
            <w:u w:val="single"/>
            <w:lang w:val="en-US"/>
          </w:rPr>
          <w:t>http</w:t>
        </w:r>
        <w:r w:rsidRPr="00EE0A52">
          <w:rPr>
            <w:color w:val="0066CC"/>
            <w:u w:val="single"/>
          </w:rPr>
          <w:t>://lib.mgafk.ru</w:t>
        </w:r>
      </w:hyperlink>
    </w:p>
    <w:p w:rsidR="00EE0A52" w:rsidRPr="00EE0A52" w:rsidRDefault="00EE0A52" w:rsidP="002E7883">
      <w:pPr>
        <w:widowControl w:val="0"/>
        <w:numPr>
          <w:ilvl w:val="0"/>
          <w:numId w:val="31"/>
        </w:numPr>
        <w:spacing w:after="160"/>
        <w:contextualSpacing/>
        <w:jc w:val="left"/>
      </w:pPr>
      <w:r w:rsidRPr="00EE0A52">
        <w:t xml:space="preserve">Электронно-библиотечная система Elibrary </w:t>
      </w:r>
      <w:hyperlink r:id="rId22" w:history="1">
        <w:r w:rsidRPr="00EE0A52">
          <w:rPr>
            <w:color w:val="0000FF"/>
            <w:u w:val="single"/>
          </w:rPr>
          <w:t>https://elibrary.ru</w:t>
        </w:r>
      </w:hyperlink>
    </w:p>
    <w:p w:rsidR="00EE0A52" w:rsidRPr="00EE0A52" w:rsidRDefault="00EE0A52" w:rsidP="002E7883">
      <w:pPr>
        <w:widowControl w:val="0"/>
        <w:numPr>
          <w:ilvl w:val="0"/>
          <w:numId w:val="31"/>
        </w:numPr>
        <w:spacing w:after="160"/>
        <w:contextualSpacing/>
        <w:jc w:val="left"/>
      </w:pPr>
      <w:r w:rsidRPr="00EE0A52">
        <w:t xml:space="preserve">Электронно-библиотечная система IPRbooks </w:t>
      </w:r>
      <w:hyperlink r:id="rId23" w:history="1">
        <w:r w:rsidRPr="00EE0A52">
          <w:rPr>
            <w:color w:val="0000FF"/>
            <w:u w:val="single"/>
          </w:rPr>
          <w:t>http://www.iprbookshop.ru</w:t>
        </w:r>
      </w:hyperlink>
    </w:p>
    <w:p w:rsidR="00EE0A52" w:rsidRPr="00EE0A52" w:rsidRDefault="00EE0A52" w:rsidP="002E788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60"/>
        <w:contextualSpacing/>
        <w:jc w:val="left"/>
      </w:pPr>
      <w:r w:rsidRPr="00EE0A52">
        <w:t xml:space="preserve">Электронно-библиотечная система «Юрайт» </w:t>
      </w:r>
      <w:hyperlink r:id="rId24" w:history="1">
        <w:r w:rsidRPr="00EE0A52">
          <w:rPr>
            <w:color w:val="0563C1"/>
            <w:u w:val="single"/>
          </w:rPr>
          <w:t>https://urait.ru/</w:t>
        </w:r>
      </w:hyperlink>
    </w:p>
    <w:p w:rsidR="00EE0A52" w:rsidRPr="00EE0A52" w:rsidRDefault="00EE0A52" w:rsidP="002E788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60"/>
        <w:contextualSpacing/>
        <w:jc w:val="left"/>
      </w:pPr>
      <w:r w:rsidRPr="00EE0A52">
        <w:t xml:space="preserve">Электронно-библиотечная система РУКОНТ </w:t>
      </w:r>
      <w:hyperlink r:id="rId25" w:history="1">
        <w:r w:rsidRPr="00EE0A52">
          <w:rPr>
            <w:color w:val="0563C1"/>
            <w:u w:val="single"/>
          </w:rPr>
          <w:t>https://lib.rucont.ru</w:t>
        </w:r>
      </w:hyperlink>
    </w:p>
    <w:p w:rsidR="00EE0A52" w:rsidRPr="00EE0A52" w:rsidRDefault="00EE0A52" w:rsidP="002E788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60"/>
        <w:contextualSpacing/>
        <w:jc w:val="left"/>
        <w:rPr>
          <w:rFonts w:eastAsia="Calibri"/>
          <w:color w:val="2F2F2F"/>
          <w:lang w:eastAsia="en-US"/>
        </w:rPr>
      </w:pPr>
      <w:r w:rsidRPr="00EE0A52"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26" w:history="1">
        <w:r w:rsidRPr="00EE0A52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EE0A52" w:rsidRPr="00EE0A52" w:rsidRDefault="00EE0A52" w:rsidP="002E788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60"/>
        <w:contextualSpacing/>
        <w:jc w:val="left"/>
        <w:rPr>
          <w:rFonts w:eastAsia="Calibri"/>
          <w:color w:val="2F2F2F"/>
          <w:lang w:eastAsia="en-US"/>
        </w:rPr>
      </w:pPr>
      <w:r w:rsidRPr="00EE0A52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EE0A52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EE0A52" w:rsidRPr="00EE0A52" w:rsidRDefault="00EE0A52" w:rsidP="002E788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60"/>
        <w:contextualSpacing/>
        <w:jc w:val="left"/>
        <w:rPr>
          <w:rFonts w:eastAsia="Calibri"/>
          <w:color w:val="2F2F2F"/>
          <w:lang w:eastAsia="en-US"/>
        </w:rPr>
      </w:pPr>
      <w:r w:rsidRPr="00EE0A52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8" w:history="1">
        <w:r w:rsidRPr="00EE0A52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EE0A52" w:rsidRPr="00EE0A52" w:rsidRDefault="00EE0A52" w:rsidP="002E788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eastAsia="Calibri"/>
          <w:lang w:eastAsia="en-US"/>
        </w:rPr>
      </w:pPr>
      <w:r w:rsidRPr="00EE0A52"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9" w:history="1">
        <w:r w:rsidRPr="00EE0A52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EE0A52" w:rsidRPr="00EE0A52" w:rsidRDefault="00EE0A52" w:rsidP="002E788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color w:val="000000"/>
        </w:rPr>
      </w:pPr>
      <w:r w:rsidRPr="00EE0A52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EE0A52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EE0A52" w:rsidRPr="00EE0A52" w:rsidRDefault="00EE0A52" w:rsidP="002E788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color w:val="000000"/>
        </w:rPr>
      </w:pPr>
      <w:r w:rsidRPr="00EE0A52">
        <w:rPr>
          <w:color w:val="000000"/>
        </w:rPr>
        <w:t xml:space="preserve">Министерство спорта Российской Федерации </w:t>
      </w:r>
      <w:hyperlink r:id="rId31" w:history="1">
        <w:r w:rsidRPr="00EE0A52">
          <w:rPr>
            <w:color w:val="0563C1"/>
            <w:u w:val="single"/>
          </w:rPr>
          <w:t>https://minsport.gov.ru/</w:t>
        </w:r>
      </w:hyperlink>
    </w:p>
    <w:p w:rsidR="0079360D" w:rsidRPr="00000BF4" w:rsidRDefault="0079360D" w:rsidP="00FC4F42">
      <w:pPr>
        <w:shd w:val="clear" w:color="auto" w:fill="FFFFFF"/>
        <w:tabs>
          <w:tab w:val="left" w:pos="993"/>
        </w:tabs>
        <w:ind w:left="709"/>
        <w:contextualSpacing/>
        <w:rPr>
          <w:caps/>
          <w:color w:val="000000"/>
          <w:spacing w:val="-1"/>
          <w:sz w:val="22"/>
          <w:szCs w:val="22"/>
        </w:rPr>
      </w:pPr>
    </w:p>
    <w:p w:rsidR="00FC4F42" w:rsidRPr="00FA162D" w:rsidRDefault="00FC4F42" w:rsidP="002E7883">
      <w:pPr>
        <w:pStyle w:val="ab"/>
        <w:numPr>
          <w:ilvl w:val="0"/>
          <w:numId w:val="24"/>
        </w:numPr>
        <w:shd w:val="clear" w:color="auto" w:fill="FFFFFF"/>
        <w:tabs>
          <w:tab w:val="left" w:pos="1134"/>
          <w:tab w:val="left" w:pos="1276"/>
          <w:tab w:val="left" w:pos="1418"/>
        </w:tabs>
        <w:jc w:val="left"/>
        <w:rPr>
          <w:b/>
        </w:rPr>
      </w:pPr>
      <w:r w:rsidRPr="0018500B">
        <w:rPr>
          <w:caps/>
          <w:spacing w:val="-1"/>
          <w:sz w:val="22"/>
          <w:szCs w:val="22"/>
        </w:rPr>
        <w:t xml:space="preserve"> </w:t>
      </w:r>
      <w:r w:rsidRPr="00FA162D">
        <w:rPr>
          <w:b/>
          <w:caps/>
          <w:spacing w:val="-1"/>
        </w:rPr>
        <w:t>Материально-техническое обеспечение дисциплины</w:t>
      </w:r>
      <w:r w:rsidRPr="00FA162D">
        <w:rPr>
          <w:b/>
        </w:rPr>
        <w:t xml:space="preserve"> </w:t>
      </w:r>
    </w:p>
    <w:p w:rsidR="0079360D" w:rsidRPr="00000BF4" w:rsidRDefault="0079360D" w:rsidP="0079360D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contextualSpacing/>
        <w:jc w:val="left"/>
        <w:rPr>
          <w:sz w:val="22"/>
          <w:szCs w:val="22"/>
        </w:rPr>
      </w:pPr>
    </w:p>
    <w:p w:rsidR="0079360D" w:rsidRPr="00FA162D" w:rsidRDefault="0079360D" w:rsidP="002E7883">
      <w:pPr>
        <w:pStyle w:val="ab"/>
        <w:numPr>
          <w:ilvl w:val="1"/>
          <w:numId w:val="24"/>
        </w:numPr>
        <w:ind w:left="0" w:firstLine="709"/>
      </w:pPr>
      <w:r w:rsidRPr="00FA162D">
        <w:rPr>
          <w:bCs/>
        </w:rPr>
        <w:t>Практические занятия с использованием ПЭВМ проходят в компьютерных классах с программным обеспечением, отмеченным в разделе 7.4: ауд. 104 (15), ауд. 225 (16), ауд. 229 (20), ауд. 231 (20), ауд. 310 (20).</w:t>
      </w:r>
    </w:p>
    <w:p w:rsidR="0079360D" w:rsidRPr="00FA162D" w:rsidRDefault="0079360D" w:rsidP="002E7883">
      <w:pPr>
        <w:numPr>
          <w:ilvl w:val="0"/>
          <w:numId w:val="23"/>
        </w:numPr>
        <w:ind w:left="0" w:firstLine="709"/>
      </w:pPr>
      <w:r w:rsidRPr="00FA162D">
        <w:t>Персональный компьютер для каждого студента на практических занятиях.</w:t>
      </w:r>
    </w:p>
    <w:p w:rsidR="0079360D" w:rsidRPr="00FA162D" w:rsidRDefault="0079360D" w:rsidP="002E7883">
      <w:pPr>
        <w:numPr>
          <w:ilvl w:val="0"/>
          <w:numId w:val="23"/>
        </w:numPr>
        <w:ind w:left="0" w:firstLine="709"/>
      </w:pPr>
      <w:r w:rsidRPr="00FA162D">
        <w:t>Наличие быстрого интернет соединения (не менее 1 МГбит/с для каждого компьютера.</w:t>
      </w:r>
    </w:p>
    <w:p w:rsidR="0079360D" w:rsidRPr="00FA162D" w:rsidRDefault="0079360D" w:rsidP="0079360D">
      <w:pPr>
        <w:pStyle w:val="a5"/>
        <w:spacing w:after="0"/>
        <w:ind w:left="0" w:firstLine="709"/>
      </w:pPr>
      <w:r w:rsidRPr="00FA162D">
        <w:t>Для самостоятельной работы студента доступны рабочие места в читальном зале, оснащенные персональными компьютерами с доступом в Интернет</w:t>
      </w:r>
    </w:p>
    <w:p w:rsidR="00000BF4" w:rsidRPr="00FA162D" w:rsidRDefault="00000BF4" w:rsidP="002E7883">
      <w:pPr>
        <w:pStyle w:val="ab"/>
        <w:widowControl w:val="0"/>
        <w:numPr>
          <w:ilvl w:val="1"/>
          <w:numId w:val="24"/>
        </w:numPr>
        <w:ind w:left="0" w:firstLine="709"/>
        <w:rPr>
          <w:b/>
        </w:rPr>
      </w:pPr>
      <w:r w:rsidRPr="00FA162D">
        <w:rPr>
          <w:b/>
        </w:rPr>
        <w:t>П</w:t>
      </w:r>
      <w:r w:rsidR="00F818D9" w:rsidRPr="00FA162D">
        <w:rPr>
          <w:b/>
        </w:rPr>
        <w:t>рограммное обеспечение</w:t>
      </w:r>
    </w:p>
    <w:p w:rsidR="00000BF4" w:rsidRPr="00FA162D" w:rsidRDefault="00000BF4" w:rsidP="00000BF4">
      <w:pPr>
        <w:widowControl w:val="0"/>
        <w:ind w:firstLine="709"/>
      </w:pPr>
      <w:r w:rsidRPr="00FA162D"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000BF4" w:rsidRPr="00FA162D" w:rsidRDefault="00000BF4" w:rsidP="00000BF4">
      <w:pPr>
        <w:widowControl w:val="0"/>
        <w:ind w:firstLine="709"/>
      </w:pPr>
      <w:r w:rsidRPr="00FA162D"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ED5031" w:rsidRPr="00587DE5" w:rsidRDefault="00ED5031" w:rsidP="006D3A3A">
      <w:pPr>
        <w:pStyle w:val="a3"/>
        <w:kinsoku w:val="0"/>
        <w:overflowPunct w:val="0"/>
        <w:ind w:left="0" w:right="106" w:firstLine="709"/>
        <w:jc w:val="both"/>
        <w:rPr>
          <w:spacing w:val="-1"/>
          <w:sz w:val="24"/>
          <w:szCs w:val="24"/>
        </w:rPr>
      </w:pPr>
      <w:r w:rsidRPr="00587DE5">
        <w:rPr>
          <w:spacing w:val="-1"/>
          <w:sz w:val="24"/>
          <w:szCs w:val="24"/>
        </w:rPr>
        <w:t xml:space="preserve">8.3 Изучение дисциплины инвалидами </w:t>
      </w:r>
      <w:r w:rsidRPr="00587DE5">
        <w:rPr>
          <w:sz w:val="24"/>
          <w:szCs w:val="24"/>
        </w:rPr>
        <w:t xml:space="preserve">и </w:t>
      </w:r>
      <w:r w:rsidRPr="00587DE5">
        <w:rPr>
          <w:spacing w:val="-1"/>
          <w:sz w:val="24"/>
          <w:szCs w:val="24"/>
        </w:rPr>
        <w:t xml:space="preserve">обучающимися </w:t>
      </w:r>
      <w:r w:rsidRPr="00587DE5">
        <w:rPr>
          <w:sz w:val="24"/>
          <w:szCs w:val="24"/>
        </w:rPr>
        <w:t xml:space="preserve">с ограниченными </w:t>
      </w:r>
      <w:r w:rsidRPr="00587DE5">
        <w:rPr>
          <w:spacing w:val="-1"/>
          <w:sz w:val="24"/>
          <w:szCs w:val="24"/>
        </w:rPr>
        <w:t xml:space="preserve">возможностями здоровья </w:t>
      </w:r>
      <w:r w:rsidRPr="00587DE5">
        <w:rPr>
          <w:b w:val="0"/>
          <w:spacing w:val="-1"/>
          <w:sz w:val="24"/>
          <w:szCs w:val="24"/>
        </w:rPr>
        <w:t xml:space="preserve">осуществляется </w:t>
      </w:r>
      <w:r w:rsidRPr="00587DE5">
        <w:rPr>
          <w:b w:val="0"/>
          <w:sz w:val="24"/>
          <w:szCs w:val="24"/>
        </w:rPr>
        <w:t xml:space="preserve">с </w:t>
      </w:r>
      <w:r w:rsidRPr="00587DE5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87DE5">
        <w:rPr>
          <w:b w:val="0"/>
          <w:sz w:val="24"/>
          <w:szCs w:val="24"/>
        </w:rPr>
        <w:t xml:space="preserve"> и </w:t>
      </w:r>
      <w:r w:rsidRPr="00587DE5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87DE5">
        <w:rPr>
          <w:b w:val="0"/>
          <w:spacing w:val="-2"/>
          <w:sz w:val="24"/>
          <w:szCs w:val="24"/>
        </w:rPr>
        <w:t xml:space="preserve">доступ </w:t>
      </w:r>
      <w:r w:rsidRPr="00587DE5">
        <w:rPr>
          <w:b w:val="0"/>
          <w:sz w:val="24"/>
          <w:szCs w:val="24"/>
        </w:rPr>
        <w:t xml:space="preserve">в </w:t>
      </w:r>
      <w:r w:rsidRPr="00587DE5">
        <w:rPr>
          <w:b w:val="0"/>
          <w:spacing w:val="-1"/>
          <w:sz w:val="24"/>
          <w:szCs w:val="24"/>
        </w:rPr>
        <w:t>учебные помещения Академии. Созданы следующие специальные условия:</w:t>
      </w:r>
      <w:r w:rsidRPr="00587DE5">
        <w:rPr>
          <w:spacing w:val="-1"/>
          <w:sz w:val="24"/>
          <w:szCs w:val="24"/>
        </w:rPr>
        <w:t xml:space="preserve"> </w:t>
      </w:r>
    </w:p>
    <w:p w:rsidR="00ED5031" w:rsidRPr="00FA162D" w:rsidRDefault="00ED5031" w:rsidP="00ED5031">
      <w:pPr>
        <w:pStyle w:val="a3"/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FA162D">
        <w:rPr>
          <w:i/>
          <w:iCs/>
          <w:sz w:val="24"/>
          <w:szCs w:val="24"/>
        </w:rPr>
        <w:t xml:space="preserve">8.3.1. для </w:t>
      </w:r>
      <w:r w:rsidRPr="00FA162D">
        <w:rPr>
          <w:i/>
          <w:iCs/>
          <w:spacing w:val="-1"/>
          <w:sz w:val="24"/>
          <w:szCs w:val="24"/>
        </w:rPr>
        <w:t xml:space="preserve">инвалидов </w:t>
      </w:r>
      <w:r w:rsidRPr="00FA162D">
        <w:rPr>
          <w:i/>
          <w:iCs/>
          <w:sz w:val="24"/>
          <w:szCs w:val="24"/>
        </w:rPr>
        <w:t>и лиц с</w:t>
      </w:r>
      <w:r w:rsidRPr="00FA162D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A162D">
        <w:rPr>
          <w:i/>
          <w:iCs/>
          <w:sz w:val="24"/>
          <w:szCs w:val="24"/>
        </w:rPr>
        <w:t xml:space="preserve"> здоровья по зрению:</w:t>
      </w:r>
    </w:p>
    <w:p w:rsidR="00ED5031" w:rsidRPr="00587DE5" w:rsidRDefault="00ED5031" w:rsidP="00ED5031">
      <w:pPr>
        <w:ind w:firstLine="709"/>
        <w:rPr>
          <w:spacing w:val="-1"/>
        </w:rPr>
      </w:pPr>
      <w:r w:rsidRPr="00587DE5">
        <w:rPr>
          <w:i/>
          <w:iCs/>
        </w:rPr>
        <w:t xml:space="preserve">- </w:t>
      </w:r>
      <w:r w:rsidRPr="00587DE5">
        <w:rPr>
          <w:iCs/>
        </w:rPr>
        <w:t>о</w:t>
      </w:r>
      <w:r w:rsidRPr="00587DE5">
        <w:rPr>
          <w:spacing w:val="-1"/>
        </w:rPr>
        <w:t xml:space="preserve">беспечен доступ </w:t>
      </w:r>
      <w:r w:rsidRPr="00587DE5">
        <w:t xml:space="preserve">обучающихся, </w:t>
      </w:r>
      <w:r w:rsidRPr="00587DE5">
        <w:rPr>
          <w:spacing w:val="-1"/>
        </w:rPr>
        <w:t xml:space="preserve">являющихся слепыми или слабовидящими </w:t>
      </w:r>
      <w:r w:rsidRPr="00587DE5">
        <w:t xml:space="preserve">к </w:t>
      </w:r>
      <w:r w:rsidRPr="00587DE5">
        <w:rPr>
          <w:spacing w:val="-1"/>
        </w:rPr>
        <w:t>зданиям Академии;</w:t>
      </w:r>
    </w:p>
    <w:p w:rsidR="00ED5031" w:rsidRPr="00587DE5" w:rsidRDefault="00ED5031" w:rsidP="00ED5031">
      <w:pPr>
        <w:ind w:firstLine="709"/>
      </w:pPr>
      <w:r w:rsidRPr="00587DE5">
        <w:rPr>
          <w:spacing w:val="-1"/>
        </w:rPr>
        <w:t xml:space="preserve">- </w:t>
      </w:r>
      <w:r w:rsidRPr="00587DE5">
        <w:rPr>
          <w:iCs/>
        </w:rPr>
        <w:t>э</w:t>
      </w:r>
      <w:r w:rsidRPr="00587DE5">
        <w:t>лектронный видео увеличитель "ONYX Deskset HD 22 (в полной комплектации);</w:t>
      </w:r>
    </w:p>
    <w:p w:rsidR="00ED5031" w:rsidRPr="00587DE5" w:rsidRDefault="00ED5031" w:rsidP="00ED5031">
      <w:pPr>
        <w:ind w:firstLine="709"/>
      </w:pPr>
      <w:r w:rsidRPr="00587DE5">
        <w:rPr>
          <w:b/>
        </w:rPr>
        <w:t xml:space="preserve">- </w:t>
      </w:r>
      <w:r w:rsidRPr="00587DE5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587DE5">
        <w:t xml:space="preserve"> </w:t>
      </w:r>
    </w:p>
    <w:p w:rsidR="00ED5031" w:rsidRPr="00587DE5" w:rsidRDefault="00ED5031" w:rsidP="00ED5031">
      <w:pPr>
        <w:ind w:firstLine="709"/>
        <w:rPr>
          <w:shd w:val="clear" w:color="auto" w:fill="FFFFFF"/>
        </w:rPr>
      </w:pPr>
      <w:r w:rsidRPr="00587DE5">
        <w:rPr>
          <w:b/>
        </w:rPr>
        <w:t>-</w:t>
      </w:r>
      <w:r w:rsidRPr="00587DE5">
        <w:t xml:space="preserve"> принтер Брайля; </w:t>
      </w:r>
    </w:p>
    <w:p w:rsidR="00ED5031" w:rsidRPr="00587DE5" w:rsidRDefault="00ED5031" w:rsidP="00ED5031">
      <w:pPr>
        <w:ind w:firstLine="709"/>
        <w:rPr>
          <w:shd w:val="clear" w:color="auto" w:fill="FEFEFE"/>
        </w:rPr>
      </w:pPr>
      <w:r w:rsidRPr="00587DE5">
        <w:rPr>
          <w:b/>
          <w:shd w:val="clear" w:color="auto" w:fill="FFFFFF"/>
        </w:rPr>
        <w:t xml:space="preserve">- </w:t>
      </w:r>
      <w:r w:rsidRPr="00587DE5">
        <w:rPr>
          <w:shd w:val="clear" w:color="auto" w:fill="FEFEFE"/>
        </w:rPr>
        <w:t>портативное устройство для чтения и увеличения.</w:t>
      </w:r>
      <w:r w:rsidRPr="00587DE5">
        <w:rPr>
          <w:b/>
          <w:shd w:val="clear" w:color="auto" w:fill="FFFFFF"/>
        </w:rPr>
        <w:t xml:space="preserve"> </w:t>
      </w:r>
    </w:p>
    <w:p w:rsidR="00ED5031" w:rsidRPr="00FA162D" w:rsidRDefault="00ED5031" w:rsidP="00ED5031">
      <w:pPr>
        <w:pStyle w:val="a3"/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FA162D">
        <w:rPr>
          <w:i/>
          <w:iCs/>
          <w:sz w:val="24"/>
          <w:szCs w:val="24"/>
        </w:rPr>
        <w:t xml:space="preserve">8.3.2. для </w:t>
      </w:r>
      <w:r w:rsidRPr="00FA162D">
        <w:rPr>
          <w:i/>
          <w:iCs/>
          <w:spacing w:val="-1"/>
          <w:sz w:val="24"/>
          <w:szCs w:val="24"/>
        </w:rPr>
        <w:t xml:space="preserve">инвалидов </w:t>
      </w:r>
      <w:r w:rsidRPr="00FA162D">
        <w:rPr>
          <w:i/>
          <w:iCs/>
          <w:sz w:val="24"/>
          <w:szCs w:val="24"/>
        </w:rPr>
        <w:t>и лиц с</w:t>
      </w:r>
      <w:r w:rsidRPr="00FA162D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A162D">
        <w:rPr>
          <w:i/>
          <w:iCs/>
          <w:sz w:val="24"/>
          <w:szCs w:val="24"/>
        </w:rPr>
        <w:t xml:space="preserve"> здоровья по слуху:</w:t>
      </w:r>
    </w:p>
    <w:p w:rsidR="00ED5031" w:rsidRPr="00587DE5" w:rsidRDefault="00ED5031" w:rsidP="00ED5031">
      <w:pPr>
        <w:pStyle w:val="a3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587DE5">
        <w:rPr>
          <w:b w:val="0"/>
          <w:i/>
          <w:iCs/>
          <w:sz w:val="24"/>
          <w:szCs w:val="24"/>
        </w:rPr>
        <w:t xml:space="preserve">- </w:t>
      </w:r>
      <w:r w:rsidRPr="00587DE5">
        <w:rPr>
          <w:b w:val="0"/>
          <w:sz w:val="24"/>
          <w:szCs w:val="24"/>
        </w:rPr>
        <w:t>акустическая система</w:t>
      </w:r>
      <w:r w:rsidRPr="00587DE5">
        <w:rPr>
          <w:b w:val="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ED5031" w:rsidRPr="00587DE5" w:rsidRDefault="00ED5031" w:rsidP="00ED5031">
      <w:pPr>
        <w:pStyle w:val="a3"/>
        <w:kinsoku w:val="0"/>
        <w:overflowPunct w:val="0"/>
        <w:ind w:right="113" w:firstLine="709"/>
        <w:jc w:val="both"/>
        <w:rPr>
          <w:b w:val="0"/>
          <w:shd w:val="clear" w:color="auto" w:fill="FFFFFF"/>
        </w:rPr>
      </w:pPr>
      <w:r w:rsidRPr="00587DE5">
        <w:rPr>
          <w:b w:val="0"/>
          <w:i/>
          <w:iCs/>
          <w:sz w:val="24"/>
          <w:szCs w:val="24"/>
        </w:rPr>
        <w:t xml:space="preserve">- </w:t>
      </w:r>
      <w:r w:rsidRPr="00587DE5">
        <w:rPr>
          <w:b w:val="0"/>
          <w:sz w:val="24"/>
          <w:szCs w:val="24"/>
          <w:shd w:val="clear" w:color="auto" w:fill="FFFFFF"/>
        </w:rPr>
        <w:t>«ElBrailleW14J G2;</w:t>
      </w:r>
      <w:r w:rsidRPr="00587DE5">
        <w:rPr>
          <w:b w:val="0"/>
          <w:shd w:val="clear" w:color="auto" w:fill="FFFFFF"/>
        </w:rPr>
        <w:t xml:space="preserve"> </w:t>
      </w:r>
    </w:p>
    <w:p w:rsidR="00ED5031" w:rsidRPr="00587DE5" w:rsidRDefault="00ED5031" w:rsidP="00ED5031">
      <w:pPr>
        <w:pStyle w:val="a3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587DE5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ED5031" w:rsidRPr="00587DE5" w:rsidRDefault="00ED5031" w:rsidP="00ED5031">
      <w:pPr>
        <w:pStyle w:val="a3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587DE5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ED5031" w:rsidRPr="00587DE5" w:rsidRDefault="00ED5031" w:rsidP="00ED5031">
      <w:pPr>
        <w:pStyle w:val="a3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587DE5">
        <w:rPr>
          <w:b w:val="0"/>
          <w:sz w:val="24"/>
          <w:szCs w:val="24"/>
          <w:shd w:val="clear" w:color="auto" w:fill="FFFFFF"/>
        </w:rPr>
        <w:t>-</w:t>
      </w:r>
      <w:r w:rsidR="00FA162D">
        <w:rPr>
          <w:b w:val="0"/>
          <w:sz w:val="24"/>
          <w:szCs w:val="24"/>
          <w:shd w:val="clear" w:color="auto" w:fill="FFFFFF"/>
        </w:rPr>
        <w:t xml:space="preserve"> </w:t>
      </w:r>
      <w:r w:rsidRPr="00587DE5">
        <w:rPr>
          <w:b w:val="0"/>
          <w:sz w:val="24"/>
          <w:szCs w:val="24"/>
          <w:shd w:val="clear" w:color="auto" w:fill="FFFFFF"/>
        </w:rPr>
        <w:t>радиокласс (радиомикрофон) «Сонет-РСМ» РМ- 2-1 (заушный индуктор и индукционная петля).</w:t>
      </w:r>
    </w:p>
    <w:p w:rsidR="00ED5031" w:rsidRPr="00FA162D" w:rsidRDefault="00ED5031" w:rsidP="00ED5031">
      <w:pPr>
        <w:pStyle w:val="a3"/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FA162D">
        <w:rPr>
          <w:i/>
          <w:iCs/>
          <w:sz w:val="24"/>
          <w:szCs w:val="24"/>
        </w:rPr>
        <w:t xml:space="preserve">8.3.3. для </w:t>
      </w:r>
      <w:r w:rsidRPr="00FA162D">
        <w:rPr>
          <w:i/>
          <w:iCs/>
          <w:spacing w:val="-1"/>
          <w:sz w:val="24"/>
          <w:szCs w:val="24"/>
        </w:rPr>
        <w:t xml:space="preserve">инвалидов </w:t>
      </w:r>
      <w:r w:rsidRPr="00FA162D">
        <w:rPr>
          <w:i/>
          <w:iCs/>
          <w:sz w:val="24"/>
          <w:szCs w:val="24"/>
        </w:rPr>
        <w:t xml:space="preserve">и лиц с </w:t>
      </w:r>
      <w:r w:rsidRPr="00FA162D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FA162D">
        <w:rPr>
          <w:i/>
          <w:iCs/>
          <w:sz w:val="24"/>
          <w:szCs w:val="24"/>
        </w:rPr>
        <w:t>аппарата:</w:t>
      </w:r>
    </w:p>
    <w:p w:rsidR="00ED5031" w:rsidRPr="00587DE5" w:rsidRDefault="00ED5031" w:rsidP="00ED5031">
      <w:pPr>
        <w:pStyle w:val="a3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587DE5">
        <w:rPr>
          <w:b w:val="0"/>
          <w:i/>
          <w:iCs/>
          <w:sz w:val="24"/>
          <w:szCs w:val="24"/>
        </w:rPr>
        <w:t xml:space="preserve">- </w:t>
      </w:r>
      <w:r w:rsidRPr="00587DE5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D5031" w:rsidRPr="004B1F0F" w:rsidRDefault="00ED5031" w:rsidP="00ED5031">
      <w:pPr>
        <w:rPr>
          <w:color w:val="0070C0"/>
        </w:rPr>
      </w:pPr>
    </w:p>
    <w:p w:rsidR="00ED5031" w:rsidRPr="004B1F0F" w:rsidRDefault="00ED5031" w:rsidP="00875F04">
      <w:pPr>
        <w:ind w:left="360"/>
        <w:rPr>
          <w:color w:val="0070C0"/>
          <w:sz w:val="22"/>
          <w:szCs w:val="22"/>
        </w:rPr>
        <w:sectPr w:rsidR="00ED5031" w:rsidRPr="004B1F0F" w:rsidSect="00B51479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875F04" w:rsidRPr="00000BF4" w:rsidRDefault="00875F04" w:rsidP="00875F04">
      <w:pPr>
        <w:spacing w:line="276" w:lineRule="auto"/>
        <w:rPr>
          <w:i/>
          <w:sz w:val="22"/>
          <w:szCs w:val="22"/>
        </w:rPr>
      </w:pPr>
    </w:p>
    <w:p w:rsidR="00875F04" w:rsidRPr="00861FA4" w:rsidRDefault="00875F04" w:rsidP="00875F04">
      <w:pPr>
        <w:jc w:val="right"/>
        <w:rPr>
          <w:i/>
          <w:sz w:val="20"/>
          <w:szCs w:val="20"/>
        </w:rPr>
      </w:pPr>
      <w:r w:rsidRPr="00861FA4">
        <w:rPr>
          <w:i/>
          <w:sz w:val="20"/>
          <w:szCs w:val="20"/>
        </w:rPr>
        <w:t>Приложение к рабочей программы дисциплины</w:t>
      </w:r>
    </w:p>
    <w:p w:rsidR="00875F04" w:rsidRPr="00861FA4" w:rsidRDefault="00875F04" w:rsidP="00166C91">
      <w:pPr>
        <w:ind w:left="0"/>
        <w:jc w:val="right"/>
        <w:rPr>
          <w:b/>
          <w:i/>
          <w:sz w:val="20"/>
          <w:szCs w:val="20"/>
        </w:rPr>
      </w:pPr>
      <w:r w:rsidRPr="00861FA4">
        <w:rPr>
          <w:b/>
          <w:i/>
          <w:sz w:val="20"/>
          <w:szCs w:val="20"/>
        </w:rPr>
        <w:t>«</w:t>
      </w:r>
      <w:r w:rsidR="00166C91" w:rsidRPr="00861FA4">
        <w:rPr>
          <w:b/>
          <w:i/>
          <w:color w:val="000000"/>
          <w:sz w:val="20"/>
          <w:szCs w:val="20"/>
        </w:rPr>
        <w:t>Современные информационные технологии (практикум)</w:t>
      </w:r>
      <w:r w:rsidRPr="00861FA4">
        <w:rPr>
          <w:b/>
          <w:i/>
          <w:sz w:val="20"/>
          <w:szCs w:val="20"/>
        </w:rPr>
        <w:t>»</w:t>
      </w:r>
    </w:p>
    <w:p w:rsidR="00875F04" w:rsidRPr="00000BF4" w:rsidRDefault="00875F04" w:rsidP="00875F04">
      <w:pPr>
        <w:jc w:val="right"/>
        <w:rPr>
          <w:i/>
          <w:sz w:val="22"/>
          <w:szCs w:val="22"/>
        </w:rPr>
      </w:pPr>
    </w:p>
    <w:p w:rsidR="00875F04" w:rsidRPr="00BF2E70" w:rsidRDefault="00875F04" w:rsidP="00875F04">
      <w:pPr>
        <w:jc w:val="center"/>
        <w:rPr>
          <w:sz w:val="28"/>
          <w:szCs w:val="28"/>
        </w:rPr>
      </w:pPr>
      <w:r w:rsidRPr="00000BF4">
        <w:rPr>
          <w:sz w:val="22"/>
          <w:szCs w:val="22"/>
        </w:rPr>
        <w:t>Министерство спорта Российской</w:t>
      </w:r>
      <w:r w:rsidRPr="00BF2E70">
        <w:rPr>
          <w:sz w:val="28"/>
          <w:szCs w:val="28"/>
        </w:rPr>
        <w:t xml:space="preserve"> Федерации </w:t>
      </w:r>
    </w:p>
    <w:p w:rsidR="00875F04" w:rsidRPr="00BF2E70" w:rsidRDefault="00875F04" w:rsidP="00875F04">
      <w:pPr>
        <w:jc w:val="center"/>
        <w:rPr>
          <w:sz w:val="28"/>
          <w:szCs w:val="28"/>
        </w:rPr>
      </w:pPr>
    </w:p>
    <w:p w:rsidR="00875F04" w:rsidRPr="003D2D2D" w:rsidRDefault="00875F04" w:rsidP="00875F04">
      <w:pPr>
        <w:jc w:val="center"/>
      </w:pPr>
      <w:r w:rsidRPr="003D2D2D">
        <w:t xml:space="preserve">Федеральное государственное бюджетное образовательное учреждение </w:t>
      </w:r>
    </w:p>
    <w:p w:rsidR="00875F04" w:rsidRPr="003D2D2D" w:rsidRDefault="00875F04" w:rsidP="00875F04">
      <w:pPr>
        <w:jc w:val="center"/>
      </w:pPr>
      <w:r w:rsidRPr="003D2D2D">
        <w:t>высшего образования</w:t>
      </w:r>
    </w:p>
    <w:p w:rsidR="00875F04" w:rsidRPr="003D2D2D" w:rsidRDefault="00875F04" w:rsidP="00875F04">
      <w:pPr>
        <w:jc w:val="center"/>
      </w:pPr>
      <w:r w:rsidRPr="003D2D2D">
        <w:t xml:space="preserve"> «Московская государственная академия физической культуры»</w:t>
      </w:r>
    </w:p>
    <w:p w:rsidR="00875F04" w:rsidRPr="003D2D2D" w:rsidRDefault="00875F04" w:rsidP="00875F04">
      <w:pPr>
        <w:pBdr>
          <w:bottom w:val="single" w:sz="12" w:space="1" w:color="auto"/>
        </w:pBdr>
        <w:jc w:val="center"/>
      </w:pPr>
      <w:r w:rsidRPr="003D2D2D">
        <w:t>Биомеханики и информационных технологий</w:t>
      </w:r>
    </w:p>
    <w:p w:rsidR="00875F04" w:rsidRPr="003D2D2D" w:rsidRDefault="00875F04" w:rsidP="00875F04">
      <w:pPr>
        <w:jc w:val="center"/>
      </w:pPr>
      <w:r w:rsidRPr="003D2D2D">
        <w:t>Наименование кафедры</w:t>
      </w:r>
    </w:p>
    <w:p w:rsidR="00875F04" w:rsidRPr="003D2D2D" w:rsidRDefault="00875F04" w:rsidP="00875F04">
      <w:pPr>
        <w:jc w:val="right"/>
      </w:pPr>
    </w:p>
    <w:p w:rsidR="00875F04" w:rsidRPr="003D2D2D" w:rsidRDefault="00875F04" w:rsidP="00875F04">
      <w:pPr>
        <w:jc w:val="right"/>
      </w:pPr>
      <w:r w:rsidRPr="003D2D2D">
        <w:t>УТВЕРЖДЕНО</w:t>
      </w:r>
    </w:p>
    <w:p w:rsidR="006B1721" w:rsidRPr="006B1721" w:rsidRDefault="006B1721" w:rsidP="006B1721">
      <w:pPr>
        <w:ind w:left="0"/>
        <w:jc w:val="right"/>
      </w:pPr>
      <w:r w:rsidRPr="006B1721">
        <w:t xml:space="preserve">решением Учебно-методической комиссии     </w:t>
      </w:r>
    </w:p>
    <w:p w:rsidR="006B1721" w:rsidRPr="006B1721" w:rsidRDefault="006B1721" w:rsidP="006B1721">
      <w:pPr>
        <w:ind w:left="0"/>
        <w:jc w:val="right"/>
      </w:pPr>
      <w:r w:rsidRPr="006B1721">
        <w:t xml:space="preserve">   протокол № 6/22 от «21» июня 2022г.</w:t>
      </w:r>
    </w:p>
    <w:p w:rsidR="006B1721" w:rsidRPr="006B1721" w:rsidRDefault="006B1721" w:rsidP="006B1721">
      <w:pPr>
        <w:ind w:left="0"/>
        <w:jc w:val="right"/>
      </w:pPr>
      <w:r w:rsidRPr="006B1721">
        <w:t xml:space="preserve">Председатель УМК, </w:t>
      </w:r>
    </w:p>
    <w:p w:rsidR="006B1721" w:rsidRPr="006B1721" w:rsidRDefault="006B1721" w:rsidP="006B1721">
      <w:pPr>
        <w:ind w:left="0"/>
        <w:jc w:val="right"/>
      </w:pPr>
      <w:r w:rsidRPr="006B1721">
        <w:t>и. о. проректора по учебной работе</w:t>
      </w:r>
    </w:p>
    <w:p w:rsidR="006B1721" w:rsidRPr="006B1721" w:rsidRDefault="006B1721" w:rsidP="006B1721">
      <w:pPr>
        <w:ind w:left="0"/>
        <w:jc w:val="right"/>
      </w:pPr>
      <w:r w:rsidRPr="006B1721">
        <w:t>___________________А.С. Солнцева</w:t>
      </w:r>
    </w:p>
    <w:p w:rsidR="00875F04" w:rsidRPr="003D2D2D" w:rsidRDefault="00875F04" w:rsidP="00875F04">
      <w:pPr>
        <w:jc w:val="right"/>
      </w:pPr>
    </w:p>
    <w:p w:rsidR="00875F04" w:rsidRPr="003D2D2D" w:rsidRDefault="00875F04" w:rsidP="00875F04">
      <w:pPr>
        <w:jc w:val="right"/>
      </w:pPr>
    </w:p>
    <w:p w:rsidR="006B1721" w:rsidRDefault="006B1721" w:rsidP="00875F04">
      <w:pPr>
        <w:jc w:val="center"/>
        <w:rPr>
          <w:b/>
          <w:bCs/>
        </w:rPr>
      </w:pPr>
    </w:p>
    <w:p w:rsidR="006B1721" w:rsidRDefault="006B1721" w:rsidP="00875F04">
      <w:pPr>
        <w:jc w:val="center"/>
        <w:rPr>
          <w:b/>
          <w:bCs/>
        </w:rPr>
      </w:pPr>
    </w:p>
    <w:p w:rsidR="006B1721" w:rsidRDefault="006B1721" w:rsidP="00875F04">
      <w:pPr>
        <w:jc w:val="center"/>
        <w:rPr>
          <w:b/>
          <w:bCs/>
        </w:rPr>
      </w:pPr>
    </w:p>
    <w:p w:rsidR="00875F04" w:rsidRPr="003D2D2D" w:rsidRDefault="00875F04" w:rsidP="00875F04">
      <w:pPr>
        <w:jc w:val="center"/>
        <w:rPr>
          <w:b/>
          <w:bCs/>
        </w:rPr>
      </w:pPr>
      <w:r w:rsidRPr="003D2D2D">
        <w:rPr>
          <w:b/>
          <w:bCs/>
        </w:rPr>
        <w:t>Фонд оценочных средств</w:t>
      </w:r>
    </w:p>
    <w:p w:rsidR="00875F04" w:rsidRPr="003D2D2D" w:rsidRDefault="00875F04" w:rsidP="00875F04">
      <w:pPr>
        <w:jc w:val="center"/>
        <w:rPr>
          <w:b/>
        </w:rPr>
      </w:pPr>
      <w:r w:rsidRPr="003D2D2D">
        <w:rPr>
          <w:b/>
        </w:rPr>
        <w:t xml:space="preserve">по дисциплине </w:t>
      </w:r>
    </w:p>
    <w:p w:rsidR="00875F04" w:rsidRDefault="00875F04" w:rsidP="00875F04">
      <w:pPr>
        <w:jc w:val="center"/>
      </w:pPr>
    </w:p>
    <w:p w:rsidR="00166C91" w:rsidRPr="003D2D2D" w:rsidRDefault="00597A8C" w:rsidP="00166C91">
      <w:pPr>
        <w:ind w:left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«</w:t>
      </w:r>
      <w:r w:rsidR="00166C91" w:rsidRPr="003D2D2D">
        <w:rPr>
          <w:rFonts w:cs="Tahoma"/>
          <w:b/>
          <w:color w:val="000000"/>
        </w:rPr>
        <w:t xml:space="preserve">СОВРЕМЕННЫЕ ИНФОРМАЦИОННЫЕ ТЕХНОЛОГИИ </w:t>
      </w:r>
    </w:p>
    <w:p w:rsidR="00166C91" w:rsidRPr="003D2D2D" w:rsidRDefault="00166C91" w:rsidP="00166C91">
      <w:pPr>
        <w:ind w:left="0"/>
        <w:jc w:val="center"/>
        <w:rPr>
          <w:rFonts w:cs="Tahoma"/>
          <w:b/>
          <w:color w:val="000000"/>
        </w:rPr>
      </w:pPr>
      <w:r w:rsidRPr="003D2D2D">
        <w:rPr>
          <w:rFonts w:cs="Tahoma"/>
          <w:b/>
          <w:color w:val="000000"/>
        </w:rPr>
        <w:t>(ПРАКТИКУМ)</w:t>
      </w:r>
      <w:r w:rsidR="00597A8C">
        <w:rPr>
          <w:rFonts w:cs="Tahoma"/>
          <w:b/>
          <w:color w:val="000000"/>
        </w:rPr>
        <w:t>»</w:t>
      </w:r>
    </w:p>
    <w:p w:rsidR="00875F04" w:rsidRPr="003D2D2D" w:rsidRDefault="00875F04" w:rsidP="00875F04">
      <w:pPr>
        <w:jc w:val="center"/>
      </w:pPr>
    </w:p>
    <w:p w:rsidR="00875F04" w:rsidRPr="003D2D2D" w:rsidRDefault="00875F04" w:rsidP="00875F04">
      <w:pPr>
        <w:pBdr>
          <w:bottom w:val="single" w:sz="12" w:space="1" w:color="auto"/>
        </w:pBdr>
        <w:jc w:val="center"/>
        <w:rPr>
          <w:b/>
        </w:rPr>
      </w:pPr>
      <w:r w:rsidRPr="003D2D2D">
        <w:rPr>
          <w:rFonts w:cs="Tahoma"/>
          <w:b/>
          <w:color w:val="000000"/>
        </w:rPr>
        <w:t>44.03.02 Психолого-педагогическое образование</w:t>
      </w:r>
    </w:p>
    <w:p w:rsidR="00875F04" w:rsidRPr="003D2D2D" w:rsidRDefault="00875F04" w:rsidP="00875F04">
      <w:pPr>
        <w:jc w:val="center"/>
        <w:rPr>
          <w:b/>
          <w:i/>
        </w:rPr>
      </w:pPr>
      <w:r w:rsidRPr="003D2D2D">
        <w:rPr>
          <w:b/>
          <w:i/>
        </w:rPr>
        <w:t>уровень бакалавриата</w:t>
      </w:r>
    </w:p>
    <w:p w:rsidR="00875F04" w:rsidRPr="003D2D2D" w:rsidRDefault="00875F04" w:rsidP="00875F04">
      <w:pPr>
        <w:jc w:val="center"/>
        <w:rPr>
          <w:b/>
        </w:rPr>
      </w:pPr>
    </w:p>
    <w:p w:rsidR="00875F04" w:rsidRPr="003D2D2D" w:rsidRDefault="00875F04" w:rsidP="00875F04">
      <w:pPr>
        <w:widowControl w:val="0"/>
        <w:jc w:val="center"/>
        <w:rPr>
          <w:rFonts w:cs="Tahoma"/>
          <w:b/>
          <w:i/>
          <w:color w:val="000000"/>
        </w:rPr>
      </w:pPr>
    </w:p>
    <w:p w:rsidR="00875F04" w:rsidRDefault="00875F04" w:rsidP="00875F04">
      <w:pPr>
        <w:widowControl w:val="0"/>
        <w:jc w:val="center"/>
        <w:rPr>
          <w:rFonts w:cs="Tahoma"/>
          <w:b/>
          <w:i/>
          <w:color w:val="000000"/>
        </w:rPr>
      </w:pPr>
    </w:p>
    <w:p w:rsidR="006B1721" w:rsidRDefault="006B1721" w:rsidP="00875F04">
      <w:pPr>
        <w:widowControl w:val="0"/>
        <w:jc w:val="center"/>
        <w:rPr>
          <w:rFonts w:cs="Tahoma"/>
          <w:b/>
          <w:i/>
          <w:color w:val="000000"/>
        </w:rPr>
      </w:pPr>
    </w:p>
    <w:p w:rsidR="006B1721" w:rsidRPr="003D2D2D" w:rsidRDefault="006B1721" w:rsidP="00875F04">
      <w:pPr>
        <w:widowControl w:val="0"/>
        <w:jc w:val="center"/>
        <w:rPr>
          <w:rFonts w:cs="Tahoma"/>
          <w:b/>
          <w:i/>
          <w:color w:val="000000"/>
        </w:rPr>
      </w:pPr>
    </w:p>
    <w:p w:rsidR="00875F04" w:rsidRPr="003D2D2D" w:rsidRDefault="00875F04" w:rsidP="00875F04">
      <w:pPr>
        <w:widowControl w:val="0"/>
        <w:jc w:val="center"/>
        <w:rPr>
          <w:rFonts w:cs="Tahoma"/>
          <w:b/>
          <w:i/>
          <w:color w:val="000000"/>
        </w:rPr>
      </w:pPr>
    </w:p>
    <w:p w:rsidR="00875F04" w:rsidRPr="003D2D2D" w:rsidRDefault="00875F04" w:rsidP="00875F04">
      <w:pPr>
        <w:widowControl w:val="0"/>
        <w:jc w:val="center"/>
        <w:rPr>
          <w:rFonts w:cs="Tahoma"/>
          <w:b/>
          <w:i/>
          <w:color w:val="000000"/>
        </w:rPr>
      </w:pPr>
    </w:p>
    <w:p w:rsidR="00875F04" w:rsidRPr="003D2D2D" w:rsidRDefault="00875F04" w:rsidP="00875F04">
      <w:pPr>
        <w:jc w:val="center"/>
        <w:rPr>
          <w:b/>
        </w:rPr>
      </w:pPr>
      <w:r w:rsidRPr="003D2D2D">
        <w:rPr>
          <w:b/>
        </w:rPr>
        <w:t xml:space="preserve">Форма обучения </w:t>
      </w:r>
    </w:p>
    <w:p w:rsidR="00875F04" w:rsidRPr="003D2D2D" w:rsidRDefault="00875F04" w:rsidP="00875F04">
      <w:pPr>
        <w:jc w:val="center"/>
        <w:rPr>
          <w:b/>
        </w:rPr>
      </w:pPr>
      <w:r w:rsidRPr="003D2D2D">
        <w:rPr>
          <w:b/>
        </w:rPr>
        <w:t>очная</w:t>
      </w:r>
    </w:p>
    <w:p w:rsidR="00875F04" w:rsidRPr="003D2D2D" w:rsidRDefault="00875F04" w:rsidP="00875F04">
      <w:pPr>
        <w:jc w:val="center"/>
        <w:rPr>
          <w:b/>
        </w:rPr>
      </w:pPr>
    </w:p>
    <w:p w:rsidR="00875F04" w:rsidRPr="003D2D2D" w:rsidRDefault="00875F04" w:rsidP="00875F04">
      <w:pPr>
        <w:jc w:val="center"/>
        <w:rPr>
          <w:b/>
        </w:rPr>
      </w:pPr>
    </w:p>
    <w:p w:rsidR="00875F04" w:rsidRPr="003D2D2D" w:rsidRDefault="00875F04" w:rsidP="00875F04">
      <w:pPr>
        <w:jc w:val="center"/>
        <w:rPr>
          <w:b/>
        </w:rPr>
      </w:pPr>
    </w:p>
    <w:p w:rsidR="00875F04" w:rsidRPr="003D2D2D" w:rsidRDefault="00875F04" w:rsidP="00875F04">
      <w:pPr>
        <w:jc w:val="right"/>
      </w:pPr>
      <w:r w:rsidRPr="003D2D2D">
        <w:t>Рассмотрено и одобрено на заседании кафедры</w:t>
      </w:r>
    </w:p>
    <w:p w:rsidR="00875F04" w:rsidRDefault="00875F04" w:rsidP="00875F04">
      <w:pPr>
        <w:jc w:val="right"/>
      </w:pPr>
      <w:r w:rsidRPr="003D2D2D">
        <w:t xml:space="preserve">(протокол № </w:t>
      </w:r>
      <w:r w:rsidR="00C446F1">
        <w:t>1</w:t>
      </w:r>
      <w:r w:rsidR="006B1721">
        <w:t>0</w:t>
      </w:r>
      <w:r w:rsidRPr="003D2D2D">
        <w:t xml:space="preserve"> от «</w:t>
      </w:r>
      <w:r w:rsidR="006B1721">
        <w:t>17</w:t>
      </w:r>
      <w:r w:rsidR="00C446F1">
        <w:t>» ма</w:t>
      </w:r>
      <w:r w:rsidRPr="003D2D2D">
        <w:t>я 20</w:t>
      </w:r>
      <w:r w:rsidR="0006346F">
        <w:t>2</w:t>
      </w:r>
      <w:r w:rsidR="006B1721">
        <w:t>2</w:t>
      </w:r>
      <w:r w:rsidR="00C446F1">
        <w:t xml:space="preserve"> г.)</w:t>
      </w:r>
    </w:p>
    <w:p w:rsidR="00597A8C" w:rsidRPr="003D2D2D" w:rsidRDefault="00597A8C" w:rsidP="00875F04">
      <w:pPr>
        <w:jc w:val="right"/>
      </w:pPr>
    </w:p>
    <w:p w:rsidR="00875F04" w:rsidRDefault="00875F04" w:rsidP="00875F04">
      <w:pPr>
        <w:tabs>
          <w:tab w:val="left" w:pos="5245"/>
          <w:tab w:val="left" w:pos="5529"/>
        </w:tabs>
        <w:jc w:val="right"/>
      </w:pPr>
      <w:r w:rsidRPr="003D2D2D">
        <w:t xml:space="preserve">Зав. </w:t>
      </w:r>
      <w:r w:rsidR="00597A8C">
        <w:t>кафедрой проф.___________</w:t>
      </w:r>
      <w:r w:rsidRPr="003D2D2D">
        <w:t>/Фураев А.</w:t>
      </w:r>
      <w:r w:rsidR="00C446F1">
        <w:t xml:space="preserve"> </w:t>
      </w:r>
      <w:r w:rsidRPr="003D2D2D">
        <w:t>Н.</w:t>
      </w:r>
    </w:p>
    <w:p w:rsidR="00875F04" w:rsidRDefault="00875F04" w:rsidP="00875F04">
      <w:pPr>
        <w:tabs>
          <w:tab w:val="left" w:pos="5245"/>
          <w:tab w:val="left" w:pos="5529"/>
        </w:tabs>
        <w:jc w:val="center"/>
      </w:pPr>
    </w:p>
    <w:p w:rsidR="00597A8C" w:rsidRDefault="00597A8C" w:rsidP="00875F04">
      <w:pPr>
        <w:tabs>
          <w:tab w:val="left" w:pos="5245"/>
          <w:tab w:val="left" w:pos="5529"/>
        </w:tabs>
        <w:jc w:val="center"/>
      </w:pPr>
    </w:p>
    <w:p w:rsidR="00597A8C" w:rsidRDefault="00597A8C" w:rsidP="00875F04">
      <w:pPr>
        <w:tabs>
          <w:tab w:val="left" w:pos="5245"/>
          <w:tab w:val="left" w:pos="5529"/>
        </w:tabs>
        <w:jc w:val="center"/>
      </w:pPr>
    </w:p>
    <w:p w:rsidR="006B1721" w:rsidRDefault="006B1721" w:rsidP="00875F04">
      <w:pPr>
        <w:tabs>
          <w:tab w:val="left" w:pos="5245"/>
          <w:tab w:val="left" w:pos="5529"/>
        </w:tabs>
        <w:jc w:val="center"/>
      </w:pPr>
    </w:p>
    <w:p w:rsidR="00597A8C" w:rsidRDefault="00597A8C" w:rsidP="00875F04">
      <w:pPr>
        <w:tabs>
          <w:tab w:val="left" w:pos="5245"/>
          <w:tab w:val="left" w:pos="5529"/>
        </w:tabs>
        <w:jc w:val="center"/>
      </w:pPr>
    </w:p>
    <w:p w:rsidR="00597A8C" w:rsidRPr="003D2D2D" w:rsidRDefault="00597A8C" w:rsidP="00875F04">
      <w:pPr>
        <w:tabs>
          <w:tab w:val="left" w:pos="5245"/>
          <w:tab w:val="left" w:pos="5529"/>
        </w:tabs>
        <w:jc w:val="center"/>
      </w:pPr>
    </w:p>
    <w:p w:rsidR="00166C91" w:rsidRDefault="00875F04" w:rsidP="00166C91">
      <w:pPr>
        <w:jc w:val="center"/>
        <w:rPr>
          <w:sz w:val="28"/>
          <w:szCs w:val="28"/>
        </w:rPr>
        <w:sectPr w:rsidR="00166C91" w:rsidSect="00AF564F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  <w:r w:rsidRPr="003D2D2D">
        <w:t>Малаховка, 20</w:t>
      </w:r>
      <w:r w:rsidR="0042380F">
        <w:t>22</w:t>
      </w:r>
      <w:r w:rsidRPr="003D2D2D">
        <w:t xml:space="preserve"> год </w:t>
      </w:r>
    </w:p>
    <w:p w:rsidR="00166C91" w:rsidRPr="00D7228D" w:rsidRDefault="00166C91" w:rsidP="00166C91">
      <w:pPr>
        <w:pStyle w:val="ab"/>
        <w:shd w:val="clear" w:color="auto" w:fill="FFFFFF"/>
        <w:tabs>
          <w:tab w:val="left" w:pos="1134"/>
        </w:tabs>
        <w:ind w:left="709"/>
        <w:jc w:val="center"/>
        <w:rPr>
          <w:b/>
        </w:rPr>
      </w:pPr>
      <w:r w:rsidRPr="00D7228D">
        <w:rPr>
          <w:b/>
        </w:rPr>
        <w:t>ФОНД ОЦЕНОЧНЫХ СРЕДСТВ ДЛЯ ПРОВЕДЕНИЯ ПРОМЕЖУТОЧНОЙ АТТЕСТАЦИИ</w:t>
      </w:r>
    </w:p>
    <w:p w:rsidR="00201BD1" w:rsidRPr="00D7228D" w:rsidRDefault="00201BD1" w:rsidP="00166C91">
      <w:pPr>
        <w:jc w:val="center"/>
      </w:pPr>
    </w:p>
    <w:p w:rsidR="00166C91" w:rsidRPr="00FA162D" w:rsidRDefault="00166C91" w:rsidP="002E7883">
      <w:pPr>
        <w:pStyle w:val="ab"/>
        <w:numPr>
          <w:ilvl w:val="0"/>
          <w:numId w:val="4"/>
        </w:numPr>
        <w:shd w:val="clear" w:color="auto" w:fill="FFFFFF"/>
        <w:jc w:val="center"/>
        <w:rPr>
          <w:b/>
        </w:rPr>
      </w:pPr>
      <w:r w:rsidRPr="00FA162D">
        <w:rPr>
          <w:b/>
        </w:rPr>
        <w:t>Паспорт фонда оценочных средств</w:t>
      </w:r>
    </w:p>
    <w:p w:rsidR="00166C91" w:rsidRPr="00D7228D" w:rsidRDefault="00166C91" w:rsidP="00166C91">
      <w:pPr>
        <w:jc w:val="center"/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159"/>
        <w:gridCol w:w="3503"/>
      </w:tblGrid>
      <w:tr w:rsidR="00166C91" w:rsidRPr="00D7228D" w:rsidTr="002E7883">
        <w:trPr>
          <w:trHeight w:val="185"/>
        </w:trPr>
        <w:tc>
          <w:tcPr>
            <w:tcW w:w="2297" w:type="dxa"/>
            <w:vAlign w:val="center"/>
          </w:tcPr>
          <w:p w:rsidR="00166C91" w:rsidRPr="00D7228D" w:rsidRDefault="00166C91" w:rsidP="00166C91">
            <w:pPr>
              <w:tabs>
                <w:tab w:val="right" w:leader="underscore" w:pos="9356"/>
              </w:tabs>
              <w:ind w:left="34"/>
              <w:jc w:val="center"/>
            </w:pPr>
            <w:r w:rsidRPr="00D7228D">
              <w:t>Компетенция</w:t>
            </w:r>
          </w:p>
        </w:tc>
        <w:tc>
          <w:tcPr>
            <w:tcW w:w="3159" w:type="dxa"/>
            <w:vAlign w:val="center"/>
          </w:tcPr>
          <w:p w:rsidR="00166C91" w:rsidRPr="00D7228D" w:rsidRDefault="00166C91" w:rsidP="00166C91">
            <w:pPr>
              <w:tabs>
                <w:tab w:val="right" w:leader="underscore" w:pos="9356"/>
              </w:tabs>
              <w:ind w:left="0"/>
              <w:jc w:val="center"/>
            </w:pPr>
            <w:r w:rsidRPr="00D7228D">
              <w:t>Трудовые функции (при наличии)</w:t>
            </w:r>
          </w:p>
        </w:tc>
        <w:tc>
          <w:tcPr>
            <w:tcW w:w="3503" w:type="dxa"/>
            <w:vAlign w:val="center"/>
          </w:tcPr>
          <w:p w:rsidR="00166C91" w:rsidRDefault="00166C91" w:rsidP="009D61BA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D7228D">
              <w:rPr>
                <w:iCs/>
              </w:rPr>
              <w:t>Индикаторы достижения</w:t>
            </w:r>
          </w:p>
          <w:p w:rsidR="001433EE" w:rsidRPr="00D7228D" w:rsidRDefault="001433EE" w:rsidP="001433EE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2E7883" w:rsidRPr="00D7228D" w:rsidTr="002E7883">
        <w:tc>
          <w:tcPr>
            <w:tcW w:w="2297" w:type="dxa"/>
            <w:vAlign w:val="center"/>
          </w:tcPr>
          <w:p w:rsidR="002E7883" w:rsidRPr="00D7228D" w:rsidRDefault="002E7883" w:rsidP="00965062">
            <w:pPr>
              <w:shd w:val="clear" w:color="auto" w:fill="FFFFFF"/>
              <w:ind w:left="34"/>
              <w:rPr>
                <w:b/>
                <w:color w:val="000000"/>
                <w:spacing w:val="-1"/>
              </w:rPr>
            </w:pPr>
            <w:r w:rsidRPr="00D7228D">
              <w:rPr>
                <w:b/>
                <w:color w:val="000000"/>
                <w:spacing w:val="-1"/>
              </w:rPr>
              <w:t xml:space="preserve">УК-1. </w:t>
            </w:r>
          </w:p>
          <w:p w:rsidR="002E7883" w:rsidRPr="00D7228D" w:rsidRDefault="002E7883" w:rsidP="00965062">
            <w:pPr>
              <w:shd w:val="clear" w:color="auto" w:fill="FFFFFF"/>
              <w:ind w:left="34"/>
              <w:rPr>
                <w:color w:val="000000"/>
                <w:spacing w:val="-1"/>
              </w:rPr>
            </w:pPr>
            <w:r w:rsidRPr="00D7228D">
              <w:rPr>
                <w:color w:val="000000"/>
                <w:spacing w:val="-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2E7883" w:rsidRPr="00D7228D" w:rsidRDefault="002E7883" w:rsidP="00965062">
            <w:pPr>
              <w:ind w:left="34"/>
              <w:rPr>
                <w:color w:val="000000"/>
                <w:spacing w:val="-1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2E7883" w:rsidRPr="00D7228D" w:rsidRDefault="002E7883" w:rsidP="00093F90">
            <w:pPr>
              <w:ind w:left="0"/>
              <w:jc w:val="center"/>
              <w:rPr>
                <w:b/>
                <w:color w:val="000000"/>
                <w:spacing w:val="-1"/>
              </w:rPr>
            </w:pPr>
            <w:r w:rsidRPr="00D7228D">
              <w:rPr>
                <w:b/>
                <w:color w:val="000000"/>
              </w:rPr>
              <w:t>01.001</w:t>
            </w:r>
            <w:r w:rsidRPr="00D7228D">
              <w:rPr>
                <w:color w:val="000000"/>
              </w:rPr>
              <w:t xml:space="preserve"> </w:t>
            </w:r>
            <w:r w:rsidRPr="00D7228D">
              <w:rPr>
                <w:b/>
                <w:color w:val="000000"/>
                <w:spacing w:val="-1"/>
              </w:rPr>
              <w:t>П:</w:t>
            </w:r>
          </w:p>
          <w:p w:rsidR="002E7883" w:rsidRPr="00D7228D" w:rsidRDefault="002E7883" w:rsidP="00093F90">
            <w:pPr>
              <w:ind w:left="0"/>
              <w:jc w:val="center"/>
            </w:pPr>
            <w:r w:rsidRPr="00D7228D">
              <w:rPr>
                <w:b/>
                <w:color w:val="000000"/>
                <w:spacing w:val="-1"/>
              </w:rPr>
              <w:t>А/01.6</w:t>
            </w:r>
          </w:p>
          <w:p w:rsidR="002E7883" w:rsidRPr="00D7228D" w:rsidRDefault="002E7883" w:rsidP="00093F90">
            <w:pPr>
              <w:ind w:left="0"/>
              <w:jc w:val="center"/>
              <w:rPr>
                <w:b/>
                <w:color w:val="000000"/>
              </w:rPr>
            </w:pPr>
            <w:r w:rsidRPr="00D7228D">
              <w:t>Общепедагогическая функция. Обучение</w:t>
            </w:r>
          </w:p>
          <w:p w:rsidR="002E7883" w:rsidRPr="00D7228D" w:rsidRDefault="002E7883" w:rsidP="00093F90">
            <w:pPr>
              <w:ind w:left="0"/>
              <w:jc w:val="center"/>
              <w:rPr>
                <w:color w:val="000000"/>
                <w:spacing w:val="-1"/>
              </w:rPr>
            </w:pPr>
            <w:r w:rsidRPr="00D7228D">
              <w:rPr>
                <w:b/>
                <w:color w:val="000000"/>
              </w:rPr>
              <w:t>В/03.6, В/04.6, В/05.6</w:t>
            </w:r>
            <w:r w:rsidRPr="00D7228D">
              <w:rPr>
                <w:color w:val="000000"/>
              </w:rPr>
              <w:t xml:space="preserve"> </w:t>
            </w:r>
            <w:r w:rsidRPr="00D7228D">
              <w:t>Педагогическая деятельность по проектированию и реализации основных общеобразовательных программ</w:t>
            </w:r>
            <w:r w:rsidRPr="00D7228D">
              <w:rPr>
                <w:b/>
                <w:color w:val="000000"/>
              </w:rPr>
              <w:t xml:space="preserve"> 01.002</w:t>
            </w:r>
            <w:r w:rsidRPr="00D7228D">
              <w:rPr>
                <w:color w:val="000000"/>
              </w:rPr>
              <w:t xml:space="preserve"> </w:t>
            </w:r>
            <w:r w:rsidRPr="00D7228D">
              <w:rPr>
                <w:b/>
                <w:color w:val="000000"/>
                <w:spacing w:val="-1"/>
              </w:rPr>
              <w:t>ПП:</w:t>
            </w:r>
          </w:p>
          <w:p w:rsidR="002E7883" w:rsidRPr="00D7228D" w:rsidRDefault="002E7883" w:rsidP="00093F90">
            <w:pPr>
              <w:ind w:left="0"/>
              <w:jc w:val="center"/>
              <w:rPr>
                <w:b/>
                <w:color w:val="000000"/>
                <w:spacing w:val="-1"/>
              </w:rPr>
            </w:pPr>
            <w:r w:rsidRPr="00D7228D">
              <w:rPr>
                <w:b/>
                <w:color w:val="000000"/>
                <w:spacing w:val="-1"/>
              </w:rPr>
              <w:t>А/01.7, А/03.7, А/04.7, А/05.7</w:t>
            </w:r>
          </w:p>
          <w:p w:rsidR="002E7883" w:rsidRPr="00D7228D" w:rsidRDefault="002E7883" w:rsidP="00093F90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7228D">
              <w:rPr>
                <w:rFonts w:ascii="Times New Roman" w:hAnsi="Times New Roman" w:cs="Times New Roman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  <w:r w:rsidRPr="00D7228D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  <w:p w:rsidR="002E7883" w:rsidRPr="00D7228D" w:rsidRDefault="002E7883" w:rsidP="00093F90">
            <w:pPr>
              <w:ind w:left="0"/>
              <w:jc w:val="center"/>
              <w:rPr>
                <w:color w:val="000000"/>
                <w:spacing w:val="-1"/>
              </w:rPr>
            </w:pPr>
            <w:r w:rsidRPr="00D7228D">
              <w:rPr>
                <w:b/>
                <w:color w:val="000000"/>
                <w:spacing w:val="-1"/>
              </w:rPr>
              <w:t>В/01.7,</w:t>
            </w:r>
            <w:r w:rsidRPr="00D7228D">
              <w:rPr>
                <w:color w:val="000000"/>
                <w:spacing w:val="-1"/>
              </w:rPr>
              <w:t xml:space="preserve"> </w:t>
            </w:r>
            <w:r w:rsidRPr="00D7228D">
              <w:rPr>
                <w:b/>
                <w:color w:val="000000"/>
                <w:spacing w:val="-1"/>
              </w:rPr>
              <w:t>В/05.7</w:t>
            </w:r>
          </w:p>
          <w:p w:rsidR="002E7883" w:rsidRPr="00D7228D" w:rsidRDefault="002E7883" w:rsidP="00093F90">
            <w:pPr>
              <w:ind w:left="0"/>
              <w:jc w:val="center"/>
              <w:rPr>
                <w:color w:val="000000"/>
                <w:spacing w:val="-1"/>
              </w:rPr>
            </w:pPr>
            <w:r w:rsidRPr="00D7228D">
              <w:rPr>
                <w:color w:val="000000"/>
                <w:spacing w:val="-1"/>
              </w:rPr>
              <w:t>Психологическая диагностика особенностей обучающихся в освоении образовательных программ в развитии и социальной адаптации.</w:t>
            </w:r>
          </w:p>
          <w:p w:rsidR="002E7883" w:rsidRPr="00D7228D" w:rsidRDefault="002E7883" w:rsidP="00093F90">
            <w:pPr>
              <w:ind w:left="0"/>
              <w:jc w:val="center"/>
              <w:rPr>
                <w:b/>
                <w:color w:val="000000"/>
                <w:spacing w:val="-1"/>
              </w:rPr>
            </w:pPr>
            <w:r w:rsidRPr="00D7228D">
              <w:rPr>
                <w:b/>
                <w:color w:val="000000"/>
              </w:rPr>
              <w:t>01.003</w:t>
            </w:r>
            <w:r w:rsidRPr="00D7228D">
              <w:rPr>
                <w:color w:val="000000"/>
              </w:rPr>
              <w:t xml:space="preserve"> </w:t>
            </w:r>
            <w:r w:rsidRPr="00D7228D">
              <w:rPr>
                <w:b/>
                <w:color w:val="000000"/>
                <w:spacing w:val="-1"/>
              </w:rPr>
              <w:t>ПДО:</w:t>
            </w:r>
          </w:p>
          <w:p w:rsidR="002E7883" w:rsidRPr="00D7228D" w:rsidRDefault="002E7883" w:rsidP="00093F90">
            <w:pPr>
              <w:ind w:left="0"/>
              <w:jc w:val="center"/>
              <w:rPr>
                <w:color w:val="000000"/>
                <w:spacing w:val="-1"/>
              </w:rPr>
            </w:pPr>
            <w:r w:rsidRPr="00D7228D">
              <w:rPr>
                <w:b/>
                <w:color w:val="000000"/>
              </w:rPr>
              <w:t>А/01.6, А/03.6, А</w:t>
            </w:r>
            <w:r w:rsidRPr="00D7228D">
              <w:rPr>
                <w:b/>
                <w:color w:val="000000"/>
                <w:spacing w:val="-1"/>
              </w:rPr>
              <w:t>/04.6, А/05.6</w:t>
            </w:r>
          </w:p>
          <w:p w:rsidR="002E7883" w:rsidRPr="00D7228D" w:rsidRDefault="002E7883" w:rsidP="00093F90">
            <w:pPr>
              <w:ind w:left="0"/>
              <w:jc w:val="center"/>
              <w:rPr>
                <w:color w:val="000000"/>
                <w:spacing w:val="-1"/>
              </w:rPr>
            </w:pPr>
            <w:r w:rsidRPr="00D7228D">
              <w:t>Преподавание по дополнительным общеобразовательным программам</w:t>
            </w:r>
          </w:p>
          <w:p w:rsidR="002E7883" w:rsidRPr="00D7228D" w:rsidRDefault="002E7883" w:rsidP="00093F90">
            <w:pPr>
              <w:ind w:left="0"/>
              <w:jc w:val="center"/>
              <w:rPr>
                <w:color w:val="000000"/>
              </w:rPr>
            </w:pPr>
            <w:r w:rsidRPr="00D7228D">
              <w:rPr>
                <w:b/>
                <w:color w:val="000000"/>
              </w:rPr>
              <w:t>В/01.6, В/02.6</w:t>
            </w:r>
          </w:p>
          <w:p w:rsidR="002E7883" w:rsidRPr="00D7228D" w:rsidRDefault="002E7883" w:rsidP="00093F90">
            <w:pPr>
              <w:ind w:left="0"/>
              <w:jc w:val="center"/>
            </w:pPr>
            <w:r w:rsidRPr="00D7228D">
              <w:t>Организационно-методическое обеспечение реализации дополнительных общеобразовательных программ</w:t>
            </w:r>
          </w:p>
          <w:p w:rsidR="002E7883" w:rsidRPr="00D7228D" w:rsidRDefault="002E7883" w:rsidP="00093F90">
            <w:pPr>
              <w:ind w:left="0"/>
              <w:jc w:val="center"/>
              <w:rPr>
                <w:color w:val="000000"/>
              </w:rPr>
            </w:pPr>
            <w:r w:rsidRPr="00D7228D">
              <w:rPr>
                <w:b/>
                <w:color w:val="000000"/>
              </w:rPr>
              <w:t>С/01.6, С/02.6</w:t>
            </w:r>
          </w:p>
          <w:p w:rsidR="002E7883" w:rsidRPr="00D7228D" w:rsidRDefault="002E7883" w:rsidP="00093F90">
            <w:pPr>
              <w:ind w:left="0"/>
              <w:jc w:val="center"/>
              <w:rPr>
                <w:color w:val="000000"/>
              </w:rPr>
            </w:pPr>
            <w:r w:rsidRPr="00D7228D">
              <w:t>Организационно-педагогическое обеспечение реализации дополнительных общеобразовательных программ</w:t>
            </w:r>
          </w:p>
          <w:p w:rsidR="002E7883" w:rsidRPr="00D7228D" w:rsidRDefault="002E7883" w:rsidP="006B1721">
            <w:pPr>
              <w:ind w:left="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503" w:type="dxa"/>
          </w:tcPr>
          <w:p w:rsidR="002E7883" w:rsidRPr="00F02105" w:rsidRDefault="002E7883" w:rsidP="00C45549">
            <w:pPr>
              <w:tabs>
                <w:tab w:val="right" w:leader="underscore" w:pos="9356"/>
              </w:tabs>
              <w:ind w:left="50"/>
            </w:pPr>
            <w:r>
              <w:rPr>
                <w:b/>
              </w:rPr>
              <w:t>Знает:</w:t>
            </w:r>
          </w:p>
          <w:p w:rsidR="002E7883" w:rsidRPr="008177B7" w:rsidRDefault="002E7883" w:rsidP="00C45549">
            <w:pPr>
              <w:ind w:left="100"/>
              <w:rPr>
                <w:color w:val="000000"/>
                <w:spacing w:val="-1"/>
              </w:rPr>
            </w:pPr>
            <w:r w:rsidRPr="008177B7">
              <w:t>основы теории вероятностей и математической статистики для сбора и обработки результатов психологических</w:t>
            </w:r>
            <w:r>
              <w:t xml:space="preserve"> и педагогических исследованиях.</w:t>
            </w:r>
          </w:p>
          <w:p w:rsidR="002E7883" w:rsidRDefault="002E7883" w:rsidP="00C45549">
            <w:pPr>
              <w:tabs>
                <w:tab w:val="right" w:leader="underscore" w:pos="9356"/>
              </w:tabs>
              <w:ind w:left="50"/>
              <w:rPr>
                <w:b/>
              </w:rPr>
            </w:pPr>
            <w:r w:rsidRPr="0086630C">
              <w:rPr>
                <w:b/>
              </w:rPr>
              <w:t>Умеет:</w:t>
            </w:r>
          </w:p>
          <w:p w:rsidR="002E7883" w:rsidRPr="008177B7" w:rsidRDefault="002E7883" w:rsidP="002E7883">
            <w:pPr>
              <w:pStyle w:val="ab"/>
              <w:numPr>
                <w:ilvl w:val="0"/>
                <w:numId w:val="34"/>
              </w:numPr>
              <w:tabs>
                <w:tab w:val="right" w:leader="underscore" w:pos="9356"/>
              </w:tabs>
              <w:ind w:left="402"/>
              <w:jc w:val="left"/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</w:pPr>
            <w:r w:rsidRPr="008177B7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автоматизировать процесс математического анализа психодиагностических данных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;</w:t>
            </w:r>
          </w:p>
          <w:p w:rsidR="002E7883" w:rsidRPr="008177B7" w:rsidRDefault="002E7883" w:rsidP="002E7883">
            <w:pPr>
              <w:pStyle w:val="ab"/>
              <w:numPr>
                <w:ilvl w:val="0"/>
                <w:numId w:val="34"/>
              </w:numPr>
              <w:ind w:left="402"/>
              <w:jc w:val="left"/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</w:pPr>
            <w:r w:rsidRPr="008177B7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сокращать время и повышать качество анализа результатов за счет использования современных программных продуктов.</w:t>
            </w:r>
          </w:p>
          <w:p w:rsidR="002E7883" w:rsidRPr="0086630C" w:rsidRDefault="002E7883" w:rsidP="00C45549">
            <w:pPr>
              <w:tabs>
                <w:tab w:val="right" w:leader="underscore" w:pos="9356"/>
              </w:tabs>
              <w:ind w:left="50"/>
              <w:rPr>
                <w:b/>
              </w:rPr>
            </w:pPr>
            <w:r w:rsidRPr="0086630C">
              <w:rPr>
                <w:b/>
              </w:rPr>
              <w:t>Имеет опыт:</w:t>
            </w:r>
          </w:p>
          <w:p w:rsidR="002E7883" w:rsidRPr="00037593" w:rsidRDefault="002E7883" w:rsidP="00C45549">
            <w:pPr>
              <w:ind w:left="21"/>
              <w:rPr>
                <w:color w:val="000000"/>
                <w:spacing w:val="-1"/>
              </w:rPr>
            </w:pPr>
            <w:r w:rsidRPr="0086630C">
              <w:t>примен</w:t>
            </w:r>
            <w:r>
              <w:t>ения</w:t>
            </w:r>
            <w:r w:rsidRPr="0086630C">
              <w:t xml:space="preserve"> различны</w:t>
            </w:r>
            <w:r>
              <w:t>х</w:t>
            </w:r>
            <w:r w:rsidRPr="0086630C">
              <w:t xml:space="preserve"> метод</w:t>
            </w:r>
            <w:r>
              <w:t>ов</w:t>
            </w:r>
            <w:r w:rsidRPr="0086630C">
              <w:t xml:space="preserve"> обработки результатов психологических и педагогических </w:t>
            </w:r>
            <w:r>
              <w:t>экспериментов</w:t>
            </w:r>
            <w:r w:rsidRPr="0086630C">
              <w:t>, как с использованием, так и без использования компьютерных программ.</w:t>
            </w:r>
          </w:p>
        </w:tc>
      </w:tr>
      <w:tr w:rsidR="002E7883" w:rsidRPr="00D7228D" w:rsidTr="002E7883">
        <w:tc>
          <w:tcPr>
            <w:tcW w:w="2297" w:type="dxa"/>
            <w:vAlign w:val="center"/>
          </w:tcPr>
          <w:p w:rsidR="002E7883" w:rsidRPr="00D7228D" w:rsidRDefault="002E7883" w:rsidP="00965062">
            <w:pPr>
              <w:shd w:val="clear" w:color="auto" w:fill="FFFFFF"/>
              <w:ind w:left="0"/>
              <w:rPr>
                <w:color w:val="000000"/>
                <w:spacing w:val="-1"/>
              </w:rPr>
            </w:pPr>
            <w:r w:rsidRPr="00D7228D">
              <w:rPr>
                <w:b/>
                <w:color w:val="000000"/>
                <w:spacing w:val="-1"/>
              </w:rPr>
              <w:t>УК-4.</w:t>
            </w:r>
            <w:r w:rsidRPr="00D7228D">
              <w:rPr>
                <w:color w:val="000000"/>
                <w:spacing w:val="-1"/>
              </w:rPr>
              <w:t xml:space="preserve"> </w:t>
            </w:r>
          </w:p>
          <w:p w:rsidR="002E7883" w:rsidRPr="00D7228D" w:rsidRDefault="002E7883" w:rsidP="00965062">
            <w:pPr>
              <w:shd w:val="clear" w:color="auto" w:fill="FFFFFF"/>
              <w:ind w:left="0"/>
              <w:rPr>
                <w:color w:val="000000"/>
                <w:spacing w:val="-1"/>
              </w:rPr>
            </w:pPr>
            <w:r w:rsidRPr="00D7228D">
              <w:rPr>
                <w:color w:val="000000"/>
                <w:spacing w:val="-1"/>
              </w:rPr>
              <w:t>Способен осуществлять деловую коммуникацию в устной и письменной форме на государственном языке Российской Федерации и иностранном(ых) языке(ах).</w:t>
            </w:r>
          </w:p>
          <w:p w:rsidR="002E7883" w:rsidRPr="00D7228D" w:rsidRDefault="002E7883" w:rsidP="00965062">
            <w:pPr>
              <w:ind w:left="34"/>
              <w:rPr>
                <w:color w:val="000000"/>
                <w:spacing w:val="-1"/>
              </w:rPr>
            </w:pPr>
          </w:p>
        </w:tc>
        <w:tc>
          <w:tcPr>
            <w:tcW w:w="3159" w:type="dxa"/>
            <w:vMerge/>
          </w:tcPr>
          <w:p w:rsidR="002E7883" w:rsidRPr="00D7228D" w:rsidRDefault="002E7883" w:rsidP="00965062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3503" w:type="dxa"/>
          </w:tcPr>
          <w:p w:rsidR="002E7883" w:rsidRPr="00F02105" w:rsidRDefault="002E7883" w:rsidP="00C45549">
            <w:pPr>
              <w:tabs>
                <w:tab w:val="right" w:leader="underscore" w:pos="9356"/>
              </w:tabs>
              <w:ind w:left="50"/>
            </w:pPr>
            <w:r>
              <w:rPr>
                <w:b/>
              </w:rPr>
              <w:t>Знает:</w:t>
            </w:r>
          </w:p>
          <w:p w:rsidR="002E7883" w:rsidRPr="001E3777" w:rsidRDefault="002E7883" w:rsidP="002E7883">
            <w:pPr>
              <w:pStyle w:val="ab"/>
              <w:numPr>
                <w:ilvl w:val="0"/>
                <w:numId w:val="37"/>
              </w:numPr>
              <w:ind w:left="402"/>
              <w:jc w:val="left"/>
            </w:pPr>
            <w:r w:rsidRPr="001E3777">
              <w:t xml:space="preserve">основные понятия, относящиеся к сфере информационных и Интернет технологий; </w:t>
            </w:r>
          </w:p>
          <w:p w:rsidR="002E7883" w:rsidRPr="001E3777" w:rsidRDefault="002E7883" w:rsidP="002E7883">
            <w:pPr>
              <w:pStyle w:val="ab"/>
              <w:numPr>
                <w:ilvl w:val="0"/>
                <w:numId w:val="37"/>
              </w:numPr>
              <w:tabs>
                <w:tab w:val="right" w:leader="underscore" w:pos="9356"/>
              </w:tabs>
              <w:ind w:left="402"/>
              <w:jc w:val="left"/>
              <w:rPr>
                <w:b/>
              </w:rPr>
            </w:pPr>
            <w:r w:rsidRPr="001E3777">
              <w:t>основные требования и подходы к информационной безопасности</w:t>
            </w:r>
            <w:r>
              <w:t>.</w:t>
            </w:r>
            <w:r w:rsidRPr="001E3777">
              <w:rPr>
                <w:b/>
              </w:rPr>
              <w:t xml:space="preserve"> </w:t>
            </w:r>
          </w:p>
          <w:p w:rsidR="002E7883" w:rsidRPr="001E3777" w:rsidRDefault="002E7883" w:rsidP="00C45549">
            <w:pPr>
              <w:tabs>
                <w:tab w:val="right" w:leader="underscore" w:pos="9356"/>
              </w:tabs>
              <w:ind w:left="50"/>
              <w:rPr>
                <w:b/>
              </w:rPr>
            </w:pPr>
            <w:r w:rsidRPr="001E3777">
              <w:rPr>
                <w:b/>
              </w:rPr>
              <w:t>Умеет:</w:t>
            </w:r>
          </w:p>
          <w:p w:rsidR="002E7883" w:rsidRPr="003F3C9A" w:rsidRDefault="002E7883" w:rsidP="00C45549">
            <w:pPr>
              <w:ind w:left="119"/>
              <w:rPr>
                <w:color w:val="000000"/>
                <w:spacing w:val="-1"/>
              </w:rPr>
            </w:pPr>
            <w:r w:rsidRPr="003F3C9A">
              <w:t>использовать основные современные программные средства в профессиональной деятельности</w:t>
            </w:r>
            <w:r>
              <w:t>.</w:t>
            </w:r>
          </w:p>
          <w:p w:rsidR="002E7883" w:rsidRPr="001E3777" w:rsidRDefault="002E7883" w:rsidP="00C45549">
            <w:pPr>
              <w:tabs>
                <w:tab w:val="right" w:leader="underscore" w:pos="9356"/>
              </w:tabs>
              <w:ind w:left="50"/>
              <w:rPr>
                <w:b/>
              </w:rPr>
            </w:pPr>
            <w:r w:rsidRPr="001E3777">
              <w:rPr>
                <w:b/>
              </w:rPr>
              <w:t>Имеет опыт:</w:t>
            </w:r>
          </w:p>
          <w:p w:rsidR="002E7883" w:rsidRDefault="002E7883" w:rsidP="002E7883">
            <w:pPr>
              <w:pStyle w:val="ab"/>
              <w:numPr>
                <w:ilvl w:val="0"/>
                <w:numId w:val="36"/>
              </w:numPr>
              <w:tabs>
                <w:tab w:val="right" w:leader="underscore" w:pos="9356"/>
              </w:tabs>
              <w:ind w:left="402"/>
              <w:jc w:val="left"/>
            </w:pPr>
            <w:r w:rsidRPr="00A200D3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доступа к психологическим информационным ресурсам через локальные и глобальные компьютерные сети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;</w:t>
            </w:r>
          </w:p>
          <w:p w:rsidR="002E7883" w:rsidRPr="00C45549" w:rsidRDefault="002E7883" w:rsidP="002E7883">
            <w:pPr>
              <w:pStyle w:val="ab"/>
              <w:numPr>
                <w:ilvl w:val="0"/>
                <w:numId w:val="36"/>
              </w:numPr>
              <w:tabs>
                <w:tab w:val="right" w:leader="underscore" w:pos="9356"/>
              </w:tabs>
              <w:ind w:left="402"/>
              <w:jc w:val="left"/>
              <w:rPr>
                <w:color w:val="000000"/>
                <w:spacing w:val="-1"/>
              </w:rPr>
            </w:pPr>
            <w:r w:rsidRPr="00A200D3">
              <w:t>использования базовых программных методов защиты информации при работе с компьютерными системами, а также организационными мерами и приемами антивирусной защиты</w:t>
            </w:r>
            <w:r>
              <w:t>.</w:t>
            </w:r>
          </w:p>
        </w:tc>
      </w:tr>
      <w:tr w:rsidR="002E7883" w:rsidRPr="00D7228D" w:rsidTr="002E7883">
        <w:trPr>
          <w:trHeight w:val="6961"/>
        </w:trPr>
        <w:tc>
          <w:tcPr>
            <w:tcW w:w="2297" w:type="dxa"/>
            <w:vAlign w:val="center"/>
          </w:tcPr>
          <w:p w:rsidR="002E7883" w:rsidRPr="00D7228D" w:rsidRDefault="002E7883" w:rsidP="00093F90">
            <w:pPr>
              <w:shd w:val="clear" w:color="auto" w:fill="FFFFFF"/>
              <w:ind w:left="0" w:firstLine="34"/>
              <w:jc w:val="left"/>
              <w:rPr>
                <w:b/>
                <w:color w:val="000000"/>
                <w:spacing w:val="-1"/>
              </w:rPr>
            </w:pPr>
            <w:r w:rsidRPr="00D7228D">
              <w:rPr>
                <w:b/>
                <w:color w:val="000000"/>
                <w:spacing w:val="-1"/>
              </w:rPr>
              <w:t xml:space="preserve">ОПК-1. </w:t>
            </w:r>
          </w:p>
          <w:p w:rsidR="002E7883" w:rsidRPr="00D7228D" w:rsidRDefault="002E7883" w:rsidP="00093F90">
            <w:pPr>
              <w:shd w:val="clear" w:color="auto" w:fill="FFFFFF"/>
              <w:ind w:left="0" w:firstLine="34"/>
              <w:jc w:val="left"/>
              <w:rPr>
                <w:color w:val="000000"/>
                <w:spacing w:val="-1"/>
              </w:rPr>
            </w:pPr>
            <w:r w:rsidRPr="00D7228D">
              <w:rPr>
                <w:color w:val="000000"/>
                <w:spacing w:val="-1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      </w:r>
          </w:p>
          <w:p w:rsidR="002E7883" w:rsidRPr="00D7228D" w:rsidRDefault="002E7883" w:rsidP="00093F90">
            <w:pPr>
              <w:rPr>
                <w:color w:val="000000"/>
                <w:spacing w:val="-1"/>
              </w:rPr>
            </w:pPr>
          </w:p>
        </w:tc>
        <w:tc>
          <w:tcPr>
            <w:tcW w:w="3159" w:type="dxa"/>
            <w:vMerge/>
          </w:tcPr>
          <w:p w:rsidR="002E7883" w:rsidRPr="00D7228D" w:rsidRDefault="002E7883" w:rsidP="00093F90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3503" w:type="dxa"/>
          </w:tcPr>
          <w:p w:rsidR="002E7883" w:rsidRPr="00F02105" w:rsidRDefault="002E7883" w:rsidP="002E7883">
            <w:pPr>
              <w:tabs>
                <w:tab w:val="right" w:leader="underscore" w:pos="9356"/>
              </w:tabs>
              <w:ind w:left="50"/>
            </w:pPr>
            <w:r>
              <w:rPr>
                <w:b/>
              </w:rPr>
              <w:t>Знает:</w:t>
            </w:r>
          </w:p>
          <w:p w:rsidR="002E7883" w:rsidRPr="000D2763" w:rsidRDefault="002E7883" w:rsidP="002E7883">
            <w:pPr>
              <w:tabs>
                <w:tab w:val="right" w:leader="underscore" w:pos="9356"/>
              </w:tabs>
              <w:ind w:left="50"/>
              <w:rPr>
                <w:b/>
              </w:rPr>
            </w:pPr>
            <w:r w:rsidRPr="000D2763">
              <w:t>основ</w:t>
            </w:r>
            <w:r>
              <w:t>ные</w:t>
            </w:r>
            <w:r w:rsidRPr="000D2763">
              <w:t xml:space="preserve"> современны</w:t>
            </w:r>
            <w:r>
              <w:t>е</w:t>
            </w:r>
            <w:r w:rsidRPr="000D2763">
              <w:t xml:space="preserve"> технологи</w:t>
            </w:r>
            <w:r>
              <w:t>и</w:t>
            </w:r>
            <w:r w:rsidRPr="000D2763">
              <w:t xml:space="preserve"> сбора, обраб</w:t>
            </w:r>
            <w:r>
              <w:t xml:space="preserve">отки и представления информации при обработке результатов психологических и педагогических исследований с учетом современных правовых актов в сфере образования.  </w:t>
            </w:r>
            <w:r w:rsidRPr="000D2763">
              <w:rPr>
                <w:b/>
              </w:rPr>
              <w:t xml:space="preserve"> </w:t>
            </w:r>
          </w:p>
          <w:p w:rsidR="002E7883" w:rsidRPr="00774C52" w:rsidRDefault="002E7883" w:rsidP="002E7883">
            <w:pPr>
              <w:tabs>
                <w:tab w:val="right" w:leader="underscore" w:pos="9356"/>
              </w:tabs>
              <w:ind w:left="50"/>
              <w:rPr>
                <w:b/>
              </w:rPr>
            </w:pPr>
            <w:r w:rsidRPr="00774C52">
              <w:rPr>
                <w:b/>
              </w:rPr>
              <w:t>Умеет:</w:t>
            </w:r>
          </w:p>
          <w:p w:rsidR="002E7883" w:rsidRPr="00172D6C" w:rsidRDefault="002E7883" w:rsidP="002E7883">
            <w:pPr>
              <w:ind w:left="184"/>
              <w:rPr>
                <w:color w:val="000000"/>
                <w:spacing w:val="-1"/>
              </w:rPr>
            </w:pPr>
            <w:r w:rsidRPr="00172D6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повышать эффективность работы за счет быстроты обработки данных и пол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учения результатов тестирования.</w:t>
            </w:r>
          </w:p>
          <w:p w:rsidR="002E7883" w:rsidRPr="00774C52" w:rsidRDefault="002E7883" w:rsidP="002E7883">
            <w:pPr>
              <w:tabs>
                <w:tab w:val="right" w:leader="underscore" w:pos="9356"/>
              </w:tabs>
              <w:ind w:left="50"/>
              <w:rPr>
                <w:b/>
              </w:rPr>
            </w:pPr>
            <w:r w:rsidRPr="00774C52">
              <w:rPr>
                <w:b/>
              </w:rPr>
              <w:t>Имеет опыт:</w:t>
            </w:r>
          </w:p>
          <w:p w:rsidR="002E7883" w:rsidRPr="002A7787" w:rsidRDefault="002E7883" w:rsidP="002E7883">
            <w:pPr>
              <w:tabs>
                <w:tab w:val="right" w:leader="underscore" w:pos="9356"/>
              </w:tabs>
              <w:ind w:left="21"/>
              <w:jc w:val="left"/>
              <w:rPr>
                <w:color w:val="000000"/>
                <w:spacing w:val="-1"/>
              </w:rPr>
            </w:pPr>
            <w:r w:rsidRPr="00774C52">
              <w:t>примен</w:t>
            </w:r>
            <w:r>
              <w:t>ения различных методов</w:t>
            </w:r>
            <w:r w:rsidRPr="00774C52">
              <w:t xml:space="preserve"> и рациональны</w:t>
            </w:r>
            <w:r>
              <w:t>х</w:t>
            </w:r>
            <w:r w:rsidRPr="00774C52">
              <w:t xml:space="preserve"> прием</w:t>
            </w:r>
            <w:r>
              <w:t>ов</w:t>
            </w:r>
            <w:r w:rsidRPr="00774C52">
              <w:t xml:space="preserve"> сбора, обработки и представления результатов психологических наблюдений и диагностики</w:t>
            </w:r>
            <w:r>
              <w:t xml:space="preserve"> с использованием </w:t>
            </w:r>
            <w:r w:rsidRPr="00774C52">
              <w:t>современно</w:t>
            </w:r>
            <w:r>
              <w:t>го</w:t>
            </w:r>
            <w:r w:rsidRPr="00774C52">
              <w:t xml:space="preserve"> программно</w:t>
            </w:r>
            <w:r>
              <w:t>го обеспечения</w:t>
            </w:r>
            <w:r w:rsidRPr="00774C52">
              <w:t>, позволяюще</w:t>
            </w:r>
            <w:r>
              <w:t>го</w:t>
            </w:r>
            <w:r w:rsidRPr="00774C52">
              <w:t xml:space="preserve"> реализовать поставленную задачу.</w:t>
            </w:r>
          </w:p>
        </w:tc>
      </w:tr>
      <w:tr w:rsidR="002E7883" w:rsidRPr="00D7228D" w:rsidTr="002E7883">
        <w:trPr>
          <w:trHeight w:val="5666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2E7883" w:rsidRDefault="002E7883" w:rsidP="00FF70D6">
            <w:pPr>
              <w:shd w:val="clear" w:color="auto" w:fill="FFFFFF"/>
              <w:ind w:firstLine="709"/>
              <w:rPr>
                <w:shd w:val="clear" w:color="auto" w:fill="FFFFFF"/>
              </w:rPr>
            </w:pPr>
            <w:r w:rsidRPr="00C74E2D">
              <w:rPr>
                <w:b/>
                <w:color w:val="000000"/>
                <w:spacing w:val="-1"/>
              </w:rPr>
              <w:t>ОПК-9.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2E7883" w:rsidRPr="00FF70D6" w:rsidRDefault="002E7883" w:rsidP="002E7883">
            <w:pPr>
              <w:shd w:val="clear" w:color="auto" w:fill="FFFFFF"/>
              <w:ind w:left="63" w:firstLine="142"/>
              <w:jc w:val="left"/>
              <w:rPr>
                <w:color w:val="000000"/>
                <w:spacing w:val="-1"/>
              </w:rPr>
            </w:pPr>
            <w:r w:rsidRPr="00FF70D6">
              <w:rPr>
                <w:shd w:val="clear" w:color="auto" w:fill="FFFFFF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shd w:val="clear" w:color="auto" w:fill="FFFFFF"/>
              </w:rPr>
              <w:t>.</w:t>
            </w:r>
          </w:p>
          <w:p w:rsidR="002E7883" w:rsidRPr="00D7228D" w:rsidRDefault="002E7883" w:rsidP="00093F90">
            <w:pPr>
              <w:shd w:val="clear" w:color="auto" w:fill="FFFFFF"/>
              <w:ind w:left="0" w:firstLine="34"/>
              <w:jc w:val="left"/>
              <w:rPr>
                <w:b/>
                <w:color w:val="000000"/>
                <w:spacing w:val="-1"/>
              </w:rPr>
            </w:pPr>
          </w:p>
        </w:tc>
        <w:tc>
          <w:tcPr>
            <w:tcW w:w="3159" w:type="dxa"/>
            <w:vMerge/>
            <w:tcBorders>
              <w:bottom w:val="single" w:sz="4" w:space="0" w:color="auto"/>
            </w:tcBorders>
          </w:tcPr>
          <w:p w:rsidR="002E7883" w:rsidRPr="00D7228D" w:rsidRDefault="002E7883" w:rsidP="00093F90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2E7883" w:rsidRDefault="002E7883" w:rsidP="002E7883">
            <w:pPr>
              <w:tabs>
                <w:tab w:val="right" w:leader="underscore" w:pos="9356"/>
              </w:tabs>
              <w:ind w:left="50"/>
              <w:rPr>
                <w:b/>
              </w:rPr>
            </w:pPr>
            <w:r>
              <w:rPr>
                <w:b/>
              </w:rPr>
              <w:t>Знает:</w:t>
            </w:r>
          </w:p>
          <w:p w:rsidR="002E7883" w:rsidRPr="008177B7" w:rsidRDefault="002E7883" w:rsidP="002E7883">
            <w:pPr>
              <w:pStyle w:val="ab"/>
              <w:numPr>
                <w:ilvl w:val="0"/>
                <w:numId w:val="27"/>
              </w:numPr>
              <w:tabs>
                <w:tab w:val="right" w:leader="underscore" w:pos="9356"/>
              </w:tabs>
              <w:ind w:left="402"/>
              <w:jc w:val="left"/>
            </w:pPr>
            <w:r w:rsidRPr="008177B7">
              <w:t>основы информационного обеспечения работ в сфер</w:t>
            </w:r>
            <w:r>
              <w:t xml:space="preserve">е профессиональной деятельности </w:t>
            </w:r>
            <w:r w:rsidRPr="008177B7">
              <w:t>психолога;</w:t>
            </w:r>
          </w:p>
          <w:p w:rsidR="002E7883" w:rsidRPr="0086630C" w:rsidRDefault="002E7883" w:rsidP="002E7883">
            <w:pPr>
              <w:pStyle w:val="ab"/>
              <w:numPr>
                <w:ilvl w:val="0"/>
                <w:numId w:val="27"/>
              </w:numPr>
              <w:tabs>
                <w:tab w:val="right" w:leader="underscore" w:pos="9356"/>
              </w:tabs>
              <w:ind w:left="402"/>
              <w:jc w:val="left"/>
              <w:rPr>
                <w:bCs/>
              </w:rPr>
            </w:pPr>
            <w:r w:rsidRPr="008177B7">
              <w:rPr>
                <w:bCs/>
              </w:rPr>
              <w:t>наиболее часто используемые операции с документами в текстовых процессорах, электронных таблицах и программах по подготовке презентаций</w:t>
            </w:r>
            <w:r w:rsidRPr="0086630C">
              <w:rPr>
                <w:bCs/>
              </w:rPr>
              <w:t>.</w:t>
            </w:r>
          </w:p>
          <w:p w:rsidR="002E7883" w:rsidRDefault="002E7883" w:rsidP="002E7883">
            <w:pPr>
              <w:tabs>
                <w:tab w:val="right" w:leader="underscore" w:pos="9356"/>
              </w:tabs>
              <w:ind w:left="360" w:hanging="360"/>
              <w:rPr>
                <w:b/>
              </w:rPr>
            </w:pPr>
            <w:r w:rsidRPr="003F03CA">
              <w:rPr>
                <w:b/>
              </w:rPr>
              <w:t>Умеет:</w:t>
            </w:r>
          </w:p>
          <w:p w:rsidR="002E7883" w:rsidRPr="00172D6C" w:rsidRDefault="002E7883" w:rsidP="002E7883">
            <w:pPr>
              <w:pStyle w:val="ab"/>
              <w:numPr>
                <w:ilvl w:val="0"/>
                <w:numId w:val="27"/>
              </w:numPr>
              <w:ind w:left="402"/>
              <w:jc w:val="left"/>
              <w:rPr>
                <w:color w:val="000000"/>
                <w:spacing w:val="-1"/>
              </w:rPr>
            </w:pPr>
            <w:r w:rsidRPr="001E3777">
              <w:t>работать с современными техническими средствами коммуникации на уровне уверенного пользователя;</w:t>
            </w:r>
          </w:p>
          <w:p w:rsidR="002E7883" w:rsidRPr="00774C52" w:rsidRDefault="002E7883" w:rsidP="002E7883">
            <w:pPr>
              <w:pStyle w:val="ab"/>
              <w:numPr>
                <w:ilvl w:val="0"/>
                <w:numId w:val="27"/>
              </w:numPr>
              <w:ind w:left="402"/>
              <w:jc w:val="left"/>
              <w:rPr>
                <w:color w:val="000000"/>
                <w:spacing w:val="-1"/>
              </w:rPr>
            </w:pPr>
            <w:r w:rsidRPr="00774C52">
              <w:t>работать с информацией для ее использования в профессиональной деятельности.</w:t>
            </w:r>
          </w:p>
          <w:p w:rsidR="002E7883" w:rsidRPr="00F02105" w:rsidRDefault="002E7883" w:rsidP="002E7883">
            <w:pPr>
              <w:tabs>
                <w:tab w:val="right" w:leader="underscore" w:pos="9356"/>
              </w:tabs>
              <w:ind w:left="50"/>
              <w:rPr>
                <w:b/>
              </w:rPr>
            </w:pPr>
            <w:r>
              <w:rPr>
                <w:b/>
              </w:rPr>
              <w:t>Имеет опыт</w:t>
            </w:r>
            <w:r w:rsidRPr="00F02105">
              <w:rPr>
                <w:b/>
              </w:rPr>
              <w:t>:</w:t>
            </w:r>
          </w:p>
          <w:p w:rsidR="002E7883" w:rsidRDefault="002E7883" w:rsidP="002E7883">
            <w:pPr>
              <w:ind w:left="192"/>
              <w:jc w:val="left"/>
              <w:rPr>
                <w:b/>
                <w:color w:val="000000"/>
                <w:spacing w:val="-1"/>
              </w:rPr>
            </w:pP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работы на компьютере, а также, в постановке</w:t>
            </w:r>
            <w:r w:rsidRPr="00EA52C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и реш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ении</w:t>
            </w:r>
            <w:r w:rsidRPr="00EA52C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практически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х</w:t>
            </w:r>
            <w:r w:rsidRPr="00EA52CC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задач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с его помощью.</w:t>
            </w:r>
          </w:p>
        </w:tc>
      </w:tr>
    </w:tbl>
    <w:p w:rsidR="00D76C64" w:rsidRDefault="00D76C64" w:rsidP="00166C91">
      <w:pPr>
        <w:jc w:val="center"/>
        <w:sectPr w:rsidR="00D76C64" w:rsidSect="00AF564F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D76C64" w:rsidRPr="00FA162D" w:rsidRDefault="00D76C64" w:rsidP="002E7883">
      <w:pPr>
        <w:pStyle w:val="ab"/>
        <w:numPr>
          <w:ilvl w:val="0"/>
          <w:numId w:val="4"/>
        </w:numPr>
        <w:shd w:val="clear" w:color="auto" w:fill="FFFFFF"/>
        <w:rPr>
          <w:b/>
          <w:color w:val="000000"/>
          <w:spacing w:val="-1"/>
        </w:rPr>
      </w:pPr>
      <w:r w:rsidRPr="00FA162D">
        <w:rPr>
          <w:b/>
          <w:color w:val="000000"/>
          <w:spacing w:val="-1"/>
        </w:rPr>
        <w:t>Типовые контрольные задания:</w:t>
      </w:r>
    </w:p>
    <w:p w:rsidR="00D76C64" w:rsidRPr="00FA162D" w:rsidRDefault="00D76C64" w:rsidP="002E7883">
      <w:pPr>
        <w:pStyle w:val="ab"/>
        <w:numPr>
          <w:ilvl w:val="1"/>
          <w:numId w:val="4"/>
        </w:numPr>
        <w:shd w:val="clear" w:color="auto" w:fill="FFFFFF"/>
        <w:rPr>
          <w:b/>
          <w:i/>
          <w:color w:val="000000"/>
          <w:spacing w:val="-1"/>
        </w:rPr>
      </w:pPr>
      <w:r w:rsidRPr="00FA162D">
        <w:rPr>
          <w:b/>
          <w:i/>
          <w:color w:val="000000"/>
          <w:spacing w:val="-1"/>
        </w:rPr>
        <w:t>Перечень вопросов для промежуточной аттестации.</w:t>
      </w:r>
    </w:p>
    <w:p w:rsidR="00D76C64" w:rsidRPr="00FA162D" w:rsidRDefault="00D76C64" w:rsidP="00D76C64">
      <w:pPr>
        <w:pStyle w:val="ab"/>
        <w:shd w:val="clear" w:color="auto" w:fill="FFFFFF"/>
        <w:ind w:left="0"/>
        <w:rPr>
          <w:i/>
          <w:color w:val="000000"/>
          <w:spacing w:val="-1"/>
        </w:rPr>
      </w:pP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Расскажите о первой механической вычислительной машине, способной автоматически выполнять четыре арифметических действия, кто создал эту машину?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Перечислите основные принципы построения программируемой аналитической вычислительной машины и назовите автора этой идеи.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Какие устройства входили в состав программно-управляемой машины Бэббиджа?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 повлияло появление транзисторов на характеристики и структуру ЭВМ?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Какие основные этапы прошла в своем развитии вычислительная техника?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Какой принцип положен в основу квалификации поколений эволюционного развития средств обработки информации?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Кто создал первый релейный компьютер, воплотивший идеи Бэббиджа, какая система счисления использовалась в компьютере, какие блоки включал в себя компьютер?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На какой элементной базе был выполнен компьютер ENIAC, какие в нем использовались устройства, как задавался порядок вычислений?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Перечислите основные черты компьютеров первого поколения.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Перечислите основные черты компьютеров второго поколения.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Перечислите основные черты компьютеров третьего поколения.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Перечислите основные черты компьютеров четвертого поколения.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Определите основные требования к компьютерам пятого поколения.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Для каких поколений компьютеров характерно широкое использование интегральных схем?</w:t>
      </w:r>
    </w:p>
    <w:p w:rsidR="00D76C64" w:rsidRPr="00B665C2" w:rsidRDefault="00D76C64" w:rsidP="002E7883">
      <w:pPr>
        <w:pStyle w:val="af"/>
        <w:numPr>
          <w:ilvl w:val="0"/>
          <w:numId w:val="5"/>
        </w:numPr>
        <w:spacing w:before="0" w:beforeAutospacing="0" w:after="0" w:afterAutospacing="0"/>
        <w:jc w:val="left"/>
      </w:pPr>
      <w:r w:rsidRPr="00B665C2">
        <w:t>Что такое элементная база? Как она влияет на смену поколений ЭВМ?</w:t>
      </w:r>
    </w:p>
    <w:p w:rsidR="00D76C64" w:rsidRPr="00B665C2" w:rsidRDefault="00D76C64" w:rsidP="002E7883">
      <w:pPr>
        <w:pStyle w:val="af"/>
        <w:numPr>
          <w:ilvl w:val="0"/>
          <w:numId w:val="5"/>
        </w:numPr>
        <w:spacing w:before="0" w:beforeAutospacing="0" w:after="0" w:afterAutospacing="0"/>
        <w:jc w:val="left"/>
      </w:pPr>
      <w:r w:rsidRPr="00B665C2">
        <w:t>Что такое "фон-неймановская архитектура"?</w:t>
      </w:r>
    </w:p>
    <w:p w:rsidR="00D76C64" w:rsidRPr="00B665C2" w:rsidRDefault="00D76C64" w:rsidP="002E7883">
      <w:pPr>
        <w:pStyle w:val="af"/>
        <w:numPr>
          <w:ilvl w:val="0"/>
          <w:numId w:val="5"/>
        </w:numPr>
        <w:spacing w:before="0" w:beforeAutospacing="0" w:after="0" w:afterAutospacing="0"/>
        <w:jc w:val="left"/>
      </w:pPr>
      <w:r w:rsidRPr="00B665C2">
        <w:t>Когда и почему произошло разделение компьютеров на классы?</w:t>
      </w:r>
    </w:p>
    <w:p w:rsidR="00D76C64" w:rsidRPr="00B665C2" w:rsidRDefault="00D76C64" w:rsidP="002E7883">
      <w:pPr>
        <w:pStyle w:val="af"/>
        <w:numPr>
          <w:ilvl w:val="0"/>
          <w:numId w:val="5"/>
        </w:numPr>
        <w:spacing w:before="0" w:beforeAutospacing="0" w:after="0" w:afterAutospacing="0"/>
        <w:jc w:val="left"/>
      </w:pPr>
      <w:r w:rsidRPr="00B665C2">
        <w:t>Что такое hardware и software? Что из них важнее?</w:t>
      </w:r>
    </w:p>
    <w:p w:rsidR="00D76C64" w:rsidRPr="00B665C2" w:rsidRDefault="00D76C64" w:rsidP="002E7883">
      <w:pPr>
        <w:pStyle w:val="af"/>
        <w:numPr>
          <w:ilvl w:val="0"/>
          <w:numId w:val="5"/>
        </w:numPr>
        <w:spacing w:before="0" w:beforeAutospacing="0" w:after="0" w:afterAutospacing="0"/>
        <w:jc w:val="left"/>
      </w:pPr>
      <w:r w:rsidRPr="00B665C2">
        <w:t>Для чего служит память? Каких типов она бывает? Зачем компьютеру память разных типов?</w:t>
      </w:r>
    </w:p>
    <w:p w:rsidR="00D76C64" w:rsidRPr="00B665C2" w:rsidRDefault="00D76C64" w:rsidP="002E7883">
      <w:pPr>
        <w:pStyle w:val="af"/>
        <w:numPr>
          <w:ilvl w:val="0"/>
          <w:numId w:val="5"/>
        </w:numPr>
        <w:spacing w:before="0" w:beforeAutospacing="0" w:after="0" w:afterAutospacing="0"/>
        <w:jc w:val="left"/>
      </w:pPr>
      <w:r w:rsidRPr="00B665C2">
        <w:t>Что такое периферийные устройства? Какие виды этих устройств вы знаете?</w:t>
      </w:r>
    </w:p>
    <w:p w:rsidR="00D76C64" w:rsidRPr="00B665C2" w:rsidRDefault="00D76C64" w:rsidP="002E7883">
      <w:pPr>
        <w:pStyle w:val="af"/>
        <w:numPr>
          <w:ilvl w:val="0"/>
          <w:numId w:val="5"/>
        </w:numPr>
        <w:spacing w:before="0" w:beforeAutospacing="0" w:after="0" w:afterAutospacing="0"/>
        <w:jc w:val="left"/>
      </w:pPr>
      <w:r w:rsidRPr="00B665C2">
        <w:t>В чем заключается принцип открытой архитектуры?</w:t>
      </w:r>
    </w:p>
    <w:p w:rsidR="00D76C64" w:rsidRPr="00B665C2" w:rsidRDefault="00D76C64" w:rsidP="002E7883">
      <w:pPr>
        <w:pStyle w:val="af"/>
        <w:numPr>
          <w:ilvl w:val="0"/>
          <w:numId w:val="5"/>
        </w:numPr>
        <w:spacing w:before="0" w:beforeAutospacing="0" w:after="0" w:afterAutospacing="0"/>
        <w:jc w:val="left"/>
      </w:pPr>
      <w:r w:rsidRPr="00B665C2">
        <w:t>Какие компоненты ПК расположены в его системном блоке?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Общая структура вычислительной системы, назначение ее элементов.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Классификация внешних запоминающих устройств. Классификация оперативной памяти.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Конструктивные элементы системного блока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Основной цикл работы ЭВМ.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Процессор ЭВМ, его компоненты и их назначение.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собой представляет шина компьютера? Каковы функции общей шины (магистрали)? Какую функцию выполняют контроллеры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 формируется изображение на экране цветного монитора?</w:t>
      </w:r>
    </w:p>
    <w:p w:rsidR="00D76C64" w:rsidRPr="0066495C" w:rsidRDefault="00D76C64" w:rsidP="002E7883">
      <w:pPr>
        <w:pStyle w:val="text"/>
        <w:numPr>
          <w:ilvl w:val="0"/>
          <w:numId w:val="5"/>
        </w:numPr>
        <w:suppressLineNumbers/>
        <w:suppressAutoHyphens/>
        <w:spacing w:before="0" w:beforeAutospacing="0" w:after="0" w:afterAutospacing="0"/>
      </w:pPr>
      <w:r w:rsidRPr="00B665C2">
        <w:t>Чем различаются матричные, лазерные и струйные принтеры. Что такое плоттер?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Этапы решения прикладных задач на ЭВМ: постановка задачи, построение математической модели, выбор метода решения, разработка алгоритма, разработка программы, отладка, применение и сопровождение программы. Какие этапы компьютерного решения задач осуществляются без участия компьютера?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Типы информационных моделей. Что называют математической моделью объекта или явления?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Почему невозможно точное исследование поведения объектов или явлений?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Какие способы моделирования осуществляются с помощью компьютера?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Из каких последовательных действий состоит процесс разработки программы?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Чем отличается программный способ записи алгоритмов от других?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такое язык программирования? Что такое уровень языка программирования? Какие вы знаете машинные языков?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Чем компиляция отличается от интерпретации?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означает термин объектно-ориентированное программирование?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включает в себя понятие "программное обеспечение"?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Назовите и характеризуйте основные категории программного обеспечения.</w:t>
      </w:r>
    </w:p>
    <w:p w:rsidR="00D76C64" w:rsidRPr="0066495C" w:rsidRDefault="00D76C64" w:rsidP="002E7883">
      <w:pPr>
        <w:pStyle w:val="ab"/>
        <w:numPr>
          <w:ilvl w:val="0"/>
          <w:numId w:val="5"/>
        </w:numPr>
        <w:jc w:val="left"/>
      </w:pPr>
      <w:r w:rsidRPr="0066495C">
        <w:t>Программное обеспечение общего назначения.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В чем отличие прикладных программ от системных и инструментальных?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входит в системное программное обеспечение?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 xml:space="preserve">Что называется </w:t>
      </w:r>
      <w:r w:rsidR="00FA162D">
        <w:t>«</w:t>
      </w:r>
      <w:r w:rsidRPr="00B665C2">
        <w:t>утилитой</w:t>
      </w:r>
      <w:r w:rsidR="00FA162D">
        <w:t>»</w:t>
      </w:r>
      <w:r w:rsidRPr="00B665C2">
        <w:t>? Для чего предназначены драйвера?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Какое назначение текстового редактора? Для какой цели применяют графические редакторы?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  <w:jc w:val="both"/>
      </w:pPr>
      <w:r w:rsidRPr="00B665C2">
        <w:t>В чем состоит назначение операционной системы? Развитие операционных систем. Характеризуйте основные классы операционных систем. Какие вы знаете операционные системы, не входящие в семейство Windows?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Какой вид интерфейса удобнее для пользователя - командный или графический?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такое окно? Какие существуют разновидности окон в Windows? Какие основные элементы окна? Что такое Рабочий стол? Их каких элементов он состоит? Что такое Панель задач? Что на ней расположено? Что такое контекстное меню?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Файл. Расширение файла. Из каких символов может состоять имя файла в Windows?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такое информационно-поисковые системы?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Для чего необходимы базы данных? Какие вы знаете типы баз данных?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Какие основные этапы разработки баз данных?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Из каких компонентов состоит база данных?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такое СУБД?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такое первичный ключ?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Зачем нужно структурировать данные?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такое тип данных? Зачем необходимо указывать типы полей?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Какие операции позволяют выполнять СУБД? Что такое индексирование?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</w:pPr>
      <w:r w:rsidRPr="00B665C2">
        <w:t>Что означает SQL?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74"/>
        </w:tabs>
        <w:rPr>
          <w:spacing w:val="-20"/>
          <w:w w:val="104"/>
          <w:sz w:val="24"/>
          <w:szCs w:val="24"/>
        </w:rPr>
      </w:pPr>
      <w:r w:rsidRPr="00B665C2">
        <w:rPr>
          <w:spacing w:val="-2"/>
          <w:w w:val="104"/>
          <w:sz w:val="24"/>
          <w:szCs w:val="24"/>
        </w:rPr>
        <w:t>К какому классу сетей относится сеть Интернет, какова ее структура?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74"/>
        </w:tabs>
        <w:rPr>
          <w:spacing w:val="-20"/>
          <w:w w:val="104"/>
          <w:sz w:val="24"/>
          <w:szCs w:val="24"/>
        </w:rPr>
      </w:pPr>
      <w:r w:rsidRPr="00B665C2">
        <w:rPr>
          <w:spacing w:val="-2"/>
          <w:w w:val="104"/>
          <w:sz w:val="24"/>
          <w:szCs w:val="24"/>
        </w:rPr>
        <w:t>История возникновения сети Интернет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74"/>
        </w:tabs>
        <w:rPr>
          <w:spacing w:val="-6"/>
          <w:w w:val="104"/>
          <w:sz w:val="24"/>
          <w:szCs w:val="24"/>
        </w:rPr>
      </w:pPr>
      <w:r w:rsidRPr="00B665C2">
        <w:rPr>
          <w:spacing w:val="-2"/>
          <w:w w:val="104"/>
          <w:sz w:val="24"/>
          <w:szCs w:val="24"/>
        </w:rPr>
        <w:t>Что такое протокол, какой основной сетевой протокол Интернет?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74"/>
        </w:tabs>
        <w:rPr>
          <w:spacing w:val="-11"/>
          <w:w w:val="104"/>
          <w:sz w:val="24"/>
          <w:szCs w:val="24"/>
        </w:rPr>
      </w:pPr>
      <w:r w:rsidRPr="00B665C2">
        <w:rPr>
          <w:spacing w:val="-2"/>
          <w:w w:val="104"/>
          <w:sz w:val="24"/>
          <w:szCs w:val="24"/>
        </w:rPr>
        <w:t>Назовите основные виды услуг, предоставляемые пользователю Интернет.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74"/>
        </w:tabs>
        <w:rPr>
          <w:spacing w:val="-7"/>
          <w:w w:val="104"/>
          <w:sz w:val="24"/>
          <w:szCs w:val="24"/>
        </w:rPr>
      </w:pPr>
      <w:r w:rsidRPr="00B665C2">
        <w:rPr>
          <w:spacing w:val="-2"/>
          <w:w w:val="104"/>
          <w:sz w:val="24"/>
          <w:szCs w:val="24"/>
        </w:rPr>
        <w:t>Назовите типы адресации в Интернет.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74"/>
        </w:tabs>
        <w:rPr>
          <w:spacing w:val="-13"/>
          <w:w w:val="104"/>
          <w:sz w:val="24"/>
          <w:szCs w:val="24"/>
        </w:rPr>
      </w:pPr>
      <w:r w:rsidRPr="00B665C2">
        <w:rPr>
          <w:spacing w:val="-2"/>
          <w:w w:val="104"/>
          <w:sz w:val="24"/>
          <w:szCs w:val="24"/>
        </w:rPr>
        <w:t>Назовите разновидности доменов верхнего уровня.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74"/>
        </w:tabs>
        <w:rPr>
          <w:spacing w:val="-9"/>
          <w:w w:val="104"/>
          <w:sz w:val="24"/>
          <w:szCs w:val="24"/>
        </w:rPr>
      </w:pPr>
      <w:r w:rsidRPr="00B665C2">
        <w:rPr>
          <w:spacing w:val="-3"/>
          <w:w w:val="104"/>
          <w:sz w:val="24"/>
          <w:szCs w:val="24"/>
        </w:rPr>
        <w:t xml:space="preserve">Что означает </w:t>
      </w:r>
      <w:r w:rsidRPr="00B665C2">
        <w:rPr>
          <w:spacing w:val="-3"/>
          <w:w w:val="104"/>
          <w:sz w:val="24"/>
          <w:szCs w:val="24"/>
          <w:lang w:val="en-US"/>
        </w:rPr>
        <w:t>WWW</w:t>
      </w:r>
      <w:r w:rsidRPr="00B665C2">
        <w:rPr>
          <w:b/>
          <w:spacing w:val="-3"/>
          <w:w w:val="104"/>
          <w:sz w:val="24"/>
          <w:szCs w:val="24"/>
        </w:rPr>
        <w:t xml:space="preserve">, </w:t>
      </w:r>
      <w:r w:rsidRPr="00B665C2">
        <w:rPr>
          <w:spacing w:val="-3"/>
          <w:w w:val="104"/>
          <w:sz w:val="24"/>
          <w:szCs w:val="24"/>
        </w:rPr>
        <w:t xml:space="preserve">для чего используется </w:t>
      </w:r>
      <w:r w:rsidRPr="00B665C2">
        <w:rPr>
          <w:spacing w:val="-3"/>
          <w:w w:val="104"/>
          <w:sz w:val="24"/>
          <w:szCs w:val="24"/>
          <w:lang w:val="en-US"/>
        </w:rPr>
        <w:t>URL</w:t>
      </w:r>
      <w:r w:rsidRPr="00B665C2">
        <w:rPr>
          <w:spacing w:val="-3"/>
          <w:w w:val="104"/>
          <w:sz w:val="24"/>
          <w:szCs w:val="24"/>
        </w:rPr>
        <w:t>?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Перечислите основные идеи, на которых основывается Всемирная паутина WWW.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74"/>
        </w:tabs>
        <w:rPr>
          <w:spacing w:val="-13"/>
          <w:w w:val="104"/>
          <w:sz w:val="24"/>
          <w:szCs w:val="24"/>
        </w:rPr>
      </w:pPr>
      <w:r w:rsidRPr="00B665C2">
        <w:rPr>
          <w:spacing w:val="-2"/>
          <w:w w:val="104"/>
          <w:sz w:val="24"/>
          <w:szCs w:val="24"/>
        </w:rPr>
        <w:t>Перечислите основные возможности браузера.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17"/>
          <w:sz w:val="24"/>
          <w:szCs w:val="24"/>
        </w:rPr>
      </w:pPr>
      <w:r w:rsidRPr="00B665C2">
        <w:rPr>
          <w:spacing w:val="2"/>
          <w:sz w:val="24"/>
          <w:szCs w:val="24"/>
        </w:rPr>
        <w:t>Каковы преимущества электронной почты?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7"/>
          <w:sz w:val="24"/>
          <w:szCs w:val="24"/>
        </w:rPr>
      </w:pPr>
      <w:r w:rsidRPr="00B665C2">
        <w:rPr>
          <w:spacing w:val="2"/>
          <w:sz w:val="24"/>
          <w:szCs w:val="24"/>
        </w:rPr>
        <w:t>Что собой представляет электронный почтовый ящик?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7"/>
          <w:sz w:val="24"/>
          <w:szCs w:val="24"/>
        </w:rPr>
      </w:pPr>
      <w:r w:rsidRPr="00B665C2">
        <w:rPr>
          <w:spacing w:val="2"/>
          <w:sz w:val="24"/>
          <w:szCs w:val="24"/>
        </w:rPr>
        <w:t>Из каких частей состоит адрес электронной почты, приведите пример?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6"/>
          <w:sz w:val="24"/>
          <w:szCs w:val="24"/>
        </w:rPr>
      </w:pPr>
      <w:r w:rsidRPr="00B665C2">
        <w:rPr>
          <w:spacing w:val="2"/>
          <w:sz w:val="24"/>
          <w:szCs w:val="24"/>
        </w:rPr>
        <w:t>Что не рекомендуется указывать в пароле?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7"/>
          <w:sz w:val="24"/>
          <w:szCs w:val="24"/>
        </w:rPr>
      </w:pPr>
      <w:r w:rsidRPr="00B665C2">
        <w:rPr>
          <w:spacing w:val="2"/>
          <w:sz w:val="24"/>
          <w:szCs w:val="24"/>
        </w:rPr>
        <w:t>В каком режиме чаще осуществляется работа с электронной почтой?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7"/>
          <w:sz w:val="24"/>
          <w:szCs w:val="24"/>
        </w:rPr>
      </w:pPr>
      <w:r w:rsidRPr="00B665C2">
        <w:rPr>
          <w:spacing w:val="2"/>
          <w:sz w:val="24"/>
          <w:szCs w:val="24"/>
        </w:rPr>
        <w:t>Каково назначение почтового сервера?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10"/>
          <w:sz w:val="24"/>
          <w:szCs w:val="24"/>
        </w:rPr>
      </w:pPr>
      <w:r w:rsidRPr="00B665C2">
        <w:rPr>
          <w:spacing w:val="2"/>
          <w:sz w:val="24"/>
          <w:szCs w:val="24"/>
        </w:rPr>
        <w:t xml:space="preserve">Каковы правила организации почтового ящика на </w:t>
      </w:r>
      <w:r w:rsidRPr="00B665C2">
        <w:rPr>
          <w:spacing w:val="2"/>
          <w:sz w:val="24"/>
          <w:szCs w:val="24"/>
          <w:lang w:val="en-US"/>
        </w:rPr>
        <w:t>Web</w:t>
      </w:r>
      <w:r w:rsidRPr="00B665C2">
        <w:rPr>
          <w:spacing w:val="2"/>
          <w:sz w:val="24"/>
          <w:szCs w:val="24"/>
        </w:rPr>
        <w:t>-сервере?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10"/>
          <w:sz w:val="24"/>
          <w:szCs w:val="24"/>
        </w:rPr>
      </w:pPr>
      <w:r w:rsidRPr="00B665C2">
        <w:rPr>
          <w:spacing w:val="2"/>
          <w:sz w:val="24"/>
          <w:szCs w:val="24"/>
        </w:rPr>
        <w:t>Как работать с адресной книгой?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8"/>
          <w:sz w:val="24"/>
          <w:szCs w:val="24"/>
        </w:rPr>
      </w:pPr>
      <w:r w:rsidRPr="00B665C2">
        <w:rPr>
          <w:spacing w:val="2"/>
          <w:sz w:val="24"/>
          <w:szCs w:val="24"/>
        </w:rPr>
        <w:t>Как прикрепить файл к письму?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93"/>
        </w:tabs>
        <w:rPr>
          <w:spacing w:val="-13"/>
          <w:sz w:val="24"/>
          <w:szCs w:val="24"/>
        </w:rPr>
      </w:pPr>
      <w:r w:rsidRPr="00B665C2">
        <w:rPr>
          <w:spacing w:val="2"/>
          <w:sz w:val="24"/>
          <w:szCs w:val="24"/>
        </w:rPr>
        <w:t>Какие ограничения накладываются на прикрепляемые файлы?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Укажите преимущества и недостатки одноранговой архитектуры компьютерной сети по сравнению с архитектурой "клиент-сервер".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Укажите назначение маски сети. Приведите пример использования маски сети.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Чем отличаются понятия URL и URI? Приведите примеры.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Приведите основные правила составления относительного URL-адреса. Приведите примеры.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Приведите преимущества и недостатки основных топологий компьютерных сетей.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Приведите общую схему сети Интернет. Укажите назначение шлюзов.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Приведите структуру IP пакета. Укажите основные поля заголовка пакета.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Основные классы IP сетей.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Приведите пример деления сети на подсети.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Укажите назначение специальных IP адресов.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Укажите основные протоколы прикладного уровня.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Приведите схему взаимодействия протоколов сети Интернет.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Укажите назначение системы DNS.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Укажите основные шаги при определении причин отсутствия доступа к интернет-сервису.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Чем гипертекст отличается от обычного текста?</w:t>
      </w:r>
    </w:p>
    <w:p w:rsidR="00D76C64" w:rsidRPr="00B665C2" w:rsidRDefault="00D76C64" w:rsidP="002E7883">
      <w:pPr>
        <w:pStyle w:val="a5"/>
        <w:widowControl w:val="0"/>
        <w:numPr>
          <w:ilvl w:val="0"/>
          <w:numId w:val="5"/>
        </w:numPr>
        <w:spacing w:after="0"/>
        <w:rPr>
          <w:b/>
        </w:rPr>
      </w:pPr>
      <w:r w:rsidRPr="00B665C2">
        <w:t>Укажите правила составления относительных URL-адресов.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  <w:outlineLvl w:val="2"/>
        <w:rPr>
          <w:b/>
          <w:bCs/>
          <w:i/>
          <w:iCs/>
          <w:spacing w:val="13"/>
        </w:rPr>
      </w:pPr>
      <w:r w:rsidRPr="00B665C2">
        <w:t>Что такое алгебра логики? Кто впервые ввел это понятие.</w:t>
      </w:r>
    </w:p>
    <w:p w:rsidR="00D76C64" w:rsidRPr="00B665C2" w:rsidRDefault="00D76C64" w:rsidP="002E7883">
      <w:pPr>
        <w:pStyle w:val="text"/>
        <w:numPr>
          <w:ilvl w:val="0"/>
          <w:numId w:val="5"/>
        </w:numPr>
        <w:spacing w:before="0" w:beforeAutospacing="0" w:after="0" w:afterAutospacing="0"/>
        <w:outlineLvl w:val="2"/>
        <w:rPr>
          <w:b/>
          <w:bCs/>
          <w:i/>
          <w:iCs/>
          <w:spacing w:val="13"/>
        </w:rPr>
      </w:pPr>
      <w:r w:rsidRPr="00B665C2">
        <w:t>Что такое логическое высказывание? Виды логических высказываний.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88"/>
        </w:tabs>
        <w:rPr>
          <w:spacing w:val="-15"/>
          <w:sz w:val="24"/>
          <w:szCs w:val="24"/>
        </w:rPr>
      </w:pPr>
      <w:r w:rsidRPr="00B665C2">
        <w:rPr>
          <w:sz w:val="24"/>
          <w:szCs w:val="24"/>
        </w:rPr>
        <w:t>Основные логические операции: конъюнкция, дизъюнкция, отрицание, импликация, эквивалентность. Примеры логических выражений. Таблица истинности.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88"/>
        </w:tabs>
        <w:rPr>
          <w:spacing w:val="-15"/>
          <w:sz w:val="24"/>
          <w:szCs w:val="24"/>
        </w:rPr>
      </w:pPr>
      <w:r w:rsidRPr="00B665C2">
        <w:rPr>
          <w:spacing w:val="2"/>
          <w:sz w:val="24"/>
          <w:szCs w:val="24"/>
        </w:rPr>
        <w:t>Назовите средства поиска информации в Интернет.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88"/>
        </w:tabs>
        <w:rPr>
          <w:spacing w:val="-5"/>
          <w:sz w:val="24"/>
          <w:szCs w:val="24"/>
        </w:rPr>
      </w:pPr>
      <w:r w:rsidRPr="00B665C2">
        <w:rPr>
          <w:spacing w:val="2"/>
          <w:sz w:val="24"/>
          <w:szCs w:val="24"/>
        </w:rPr>
        <w:t>Поисковые системы и как их классифицировать?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88"/>
        </w:tabs>
        <w:rPr>
          <w:spacing w:val="-7"/>
          <w:sz w:val="24"/>
          <w:szCs w:val="24"/>
        </w:rPr>
      </w:pPr>
      <w:r w:rsidRPr="00B665C2">
        <w:rPr>
          <w:spacing w:val="2"/>
          <w:sz w:val="24"/>
          <w:szCs w:val="24"/>
        </w:rPr>
        <w:t>Назовите адреса наиболее популярных русскоязычных поисковых систем.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88"/>
        </w:tabs>
        <w:rPr>
          <w:spacing w:val="-7"/>
          <w:sz w:val="24"/>
          <w:szCs w:val="24"/>
        </w:rPr>
      </w:pPr>
      <w:r w:rsidRPr="00B665C2">
        <w:rPr>
          <w:spacing w:val="2"/>
          <w:sz w:val="24"/>
          <w:szCs w:val="24"/>
        </w:rPr>
        <w:t xml:space="preserve">Правила составления запроса при поиске информации в ИПС </w:t>
      </w:r>
      <w:r w:rsidRPr="00B665C2">
        <w:rPr>
          <w:spacing w:val="2"/>
          <w:sz w:val="24"/>
          <w:szCs w:val="24"/>
          <w:lang w:val="en-US"/>
        </w:rPr>
        <w:t>aport</w:t>
      </w:r>
      <w:r w:rsidRPr="00B665C2">
        <w:rPr>
          <w:spacing w:val="2"/>
          <w:sz w:val="24"/>
          <w:szCs w:val="24"/>
        </w:rPr>
        <w:t>.</w:t>
      </w:r>
      <w:r w:rsidRPr="00B665C2">
        <w:rPr>
          <w:spacing w:val="2"/>
          <w:sz w:val="24"/>
          <w:szCs w:val="24"/>
          <w:lang w:val="en-US"/>
        </w:rPr>
        <w:t>ru</w:t>
      </w:r>
      <w:r w:rsidRPr="00B665C2">
        <w:rPr>
          <w:spacing w:val="2"/>
          <w:sz w:val="24"/>
          <w:szCs w:val="24"/>
        </w:rPr>
        <w:t>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88"/>
        </w:tabs>
        <w:rPr>
          <w:spacing w:val="-10"/>
          <w:sz w:val="24"/>
          <w:szCs w:val="24"/>
        </w:rPr>
      </w:pPr>
      <w:r w:rsidRPr="00B665C2">
        <w:rPr>
          <w:spacing w:val="2"/>
          <w:sz w:val="24"/>
          <w:szCs w:val="24"/>
        </w:rPr>
        <w:t>Как сохранить информацию, найденную в Интернет на рабочем диске?</w:t>
      </w:r>
    </w:p>
    <w:p w:rsidR="00D76C64" w:rsidRPr="00B665C2" w:rsidRDefault="00D76C64" w:rsidP="002E7883">
      <w:pPr>
        <w:pStyle w:val="11"/>
        <w:numPr>
          <w:ilvl w:val="0"/>
          <w:numId w:val="5"/>
        </w:numPr>
        <w:shd w:val="clear" w:color="auto" w:fill="FFFFFF"/>
        <w:tabs>
          <w:tab w:val="left" w:pos="288"/>
        </w:tabs>
        <w:rPr>
          <w:spacing w:val="-6"/>
          <w:sz w:val="24"/>
          <w:szCs w:val="24"/>
        </w:rPr>
      </w:pPr>
      <w:r w:rsidRPr="00B665C2">
        <w:rPr>
          <w:spacing w:val="1"/>
          <w:sz w:val="24"/>
          <w:szCs w:val="24"/>
        </w:rPr>
        <w:t>Как сохранить рисунок на своем диске? Какие типы графических файлов ис</w:t>
      </w:r>
      <w:r w:rsidRPr="00B665C2">
        <w:rPr>
          <w:spacing w:val="1"/>
          <w:sz w:val="24"/>
          <w:szCs w:val="24"/>
        </w:rPr>
        <w:softHyphen/>
      </w:r>
      <w:r w:rsidRPr="00B665C2">
        <w:rPr>
          <w:spacing w:val="2"/>
          <w:sz w:val="24"/>
          <w:szCs w:val="24"/>
        </w:rPr>
        <w:t>пользуются в Интернет?</w:t>
      </w:r>
    </w:p>
    <w:p w:rsidR="00166C91" w:rsidRDefault="00166C91" w:rsidP="00166C91">
      <w:pPr>
        <w:jc w:val="center"/>
      </w:pPr>
    </w:p>
    <w:p w:rsidR="00D76C64" w:rsidRDefault="00D76C64" w:rsidP="002E7883">
      <w:pPr>
        <w:pStyle w:val="ab"/>
        <w:numPr>
          <w:ilvl w:val="1"/>
          <w:numId w:val="4"/>
        </w:numPr>
        <w:shd w:val="clear" w:color="auto" w:fill="FFFFFF"/>
        <w:rPr>
          <w:b/>
          <w:i/>
          <w:color w:val="000000"/>
          <w:spacing w:val="-1"/>
          <w:sz w:val="28"/>
          <w:szCs w:val="28"/>
        </w:rPr>
      </w:pPr>
      <w:r w:rsidRPr="00FA162D">
        <w:rPr>
          <w:b/>
          <w:i/>
          <w:color w:val="000000"/>
          <w:spacing w:val="-1"/>
        </w:rPr>
        <w:t>Тестовые задания</w:t>
      </w:r>
      <w:r w:rsidRPr="00AA2D92">
        <w:rPr>
          <w:b/>
          <w:i/>
          <w:color w:val="000000"/>
          <w:spacing w:val="-1"/>
          <w:sz w:val="28"/>
          <w:szCs w:val="28"/>
        </w:rPr>
        <w:t>.</w:t>
      </w:r>
    </w:p>
    <w:p w:rsidR="00D76C64" w:rsidRDefault="00D76C64" w:rsidP="00166C91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996"/>
        <w:gridCol w:w="567"/>
        <w:gridCol w:w="7655"/>
        <w:gridCol w:w="992"/>
      </w:tblGrid>
      <w:tr w:rsidR="00D76C64" w:rsidRPr="00B665C2" w:rsidTr="009D61BA">
        <w:tc>
          <w:tcPr>
            <w:tcW w:w="10632" w:type="dxa"/>
            <w:gridSpan w:val="5"/>
          </w:tcPr>
          <w:p w:rsidR="00D76C64" w:rsidRPr="00B665C2" w:rsidRDefault="00D76C64" w:rsidP="00D76C64">
            <w:pPr>
              <w:pStyle w:val="1"/>
              <w:keepLines/>
              <w:ind w:left="34"/>
              <w:rPr>
                <w:color w:val="000000" w:themeColor="text1"/>
                <w:sz w:val="24"/>
              </w:rPr>
            </w:pPr>
            <w:r w:rsidRPr="00B665C2">
              <w:rPr>
                <w:color w:val="000000" w:themeColor="text1"/>
                <w:sz w:val="24"/>
              </w:rPr>
              <w:t>Структура теста</w:t>
            </w:r>
          </w:p>
          <w:p w:rsidR="00D76C64" w:rsidRPr="00B665C2" w:rsidRDefault="00D76C64" w:rsidP="00D76C64">
            <w:pPr>
              <w:ind w:left="34"/>
            </w:pPr>
          </w:p>
        </w:tc>
      </w:tr>
      <w:tr w:rsidR="00D76C64" w:rsidRPr="00B665C2" w:rsidTr="00D76C64">
        <w:trPr>
          <w:cantSplit/>
          <w:trHeight w:val="1708"/>
        </w:trPr>
        <w:tc>
          <w:tcPr>
            <w:tcW w:w="422" w:type="dxa"/>
            <w:textDirection w:val="btLr"/>
          </w:tcPr>
          <w:p w:rsidR="00D76C64" w:rsidRPr="00B665C2" w:rsidRDefault="00D76C64" w:rsidP="00D76C64">
            <w:pPr>
              <w:jc w:val="center"/>
            </w:pPr>
            <w:r w:rsidRPr="00B665C2">
              <w:t>№ разд</w:t>
            </w:r>
          </w:p>
        </w:tc>
        <w:tc>
          <w:tcPr>
            <w:tcW w:w="996" w:type="dxa"/>
            <w:textDirection w:val="btLr"/>
          </w:tcPr>
          <w:p w:rsidR="00D76C64" w:rsidRPr="00B665C2" w:rsidRDefault="00D76C64" w:rsidP="00D76C64">
            <w:pPr>
              <w:ind w:left="34"/>
              <w:jc w:val="center"/>
            </w:pPr>
            <w:r w:rsidRPr="00B665C2">
              <w:t>Наимен. раздела</w:t>
            </w:r>
          </w:p>
        </w:tc>
        <w:tc>
          <w:tcPr>
            <w:tcW w:w="567" w:type="dxa"/>
            <w:textDirection w:val="btLr"/>
          </w:tcPr>
          <w:p w:rsidR="00D76C64" w:rsidRPr="00B665C2" w:rsidRDefault="00D76C64" w:rsidP="00D76C64">
            <w:pPr>
              <w:ind w:left="34"/>
              <w:jc w:val="center"/>
            </w:pPr>
            <w:r w:rsidRPr="00B665C2">
              <w:t>№ задан.</w:t>
            </w:r>
          </w:p>
        </w:tc>
        <w:tc>
          <w:tcPr>
            <w:tcW w:w="7655" w:type="dxa"/>
          </w:tcPr>
          <w:p w:rsidR="00D76C64" w:rsidRPr="00B665C2" w:rsidRDefault="00D76C64" w:rsidP="00D76C64">
            <w:pPr>
              <w:ind w:left="34"/>
              <w:jc w:val="center"/>
            </w:pPr>
          </w:p>
          <w:p w:rsidR="00D76C64" w:rsidRPr="00B665C2" w:rsidRDefault="00D76C64" w:rsidP="00D76C64">
            <w:pPr>
              <w:ind w:left="34"/>
              <w:jc w:val="center"/>
            </w:pPr>
            <w:r w:rsidRPr="00B665C2">
              <w:t>Тема задания</w:t>
            </w:r>
          </w:p>
        </w:tc>
        <w:tc>
          <w:tcPr>
            <w:tcW w:w="992" w:type="dxa"/>
          </w:tcPr>
          <w:p w:rsidR="00D76C64" w:rsidRPr="00B665C2" w:rsidRDefault="00D76C64" w:rsidP="00D76C64">
            <w:pPr>
              <w:ind w:left="-108"/>
              <w:jc w:val="center"/>
            </w:pPr>
            <w:r w:rsidRPr="00B665C2">
              <w:t>Колич. вариантов</w:t>
            </w:r>
          </w:p>
        </w:tc>
      </w:tr>
      <w:tr w:rsidR="00D76C64" w:rsidRPr="00B665C2" w:rsidTr="009D61BA">
        <w:tblPrEx>
          <w:tblLook w:val="0000" w:firstRow="0" w:lastRow="0" w:firstColumn="0" w:lastColumn="0" w:noHBand="0" w:noVBand="0"/>
        </w:tblPrEx>
        <w:trPr>
          <w:cantSplit/>
          <w:trHeight w:val="1500"/>
        </w:trPr>
        <w:tc>
          <w:tcPr>
            <w:tcW w:w="422" w:type="dxa"/>
          </w:tcPr>
          <w:p w:rsidR="00D76C64" w:rsidRDefault="00D76C64" w:rsidP="00D76C64">
            <w:pPr>
              <w:jc w:val="right"/>
            </w:pPr>
          </w:p>
          <w:p w:rsidR="00D76C64" w:rsidRPr="00B665C2" w:rsidRDefault="00D76C64" w:rsidP="00D76C64">
            <w:pPr>
              <w:jc w:val="right"/>
            </w:pPr>
            <w:r>
              <w:t>1</w:t>
            </w:r>
          </w:p>
        </w:tc>
        <w:tc>
          <w:tcPr>
            <w:tcW w:w="996" w:type="dxa"/>
            <w:shd w:val="clear" w:color="auto" w:fill="auto"/>
            <w:textDirection w:val="btLr"/>
          </w:tcPr>
          <w:p w:rsidR="00D76C64" w:rsidRPr="00B665C2" w:rsidRDefault="00D76C64" w:rsidP="00D76C64">
            <w:pPr>
              <w:ind w:left="34"/>
              <w:jc w:val="center"/>
            </w:pPr>
            <w:r w:rsidRPr="00B665C2">
              <w:rPr>
                <w:bCs/>
              </w:rPr>
              <w:t>Вычислительная техника</w:t>
            </w:r>
          </w:p>
        </w:tc>
        <w:tc>
          <w:tcPr>
            <w:tcW w:w="567" w:type="dxa"/>
            <w:shd w:val="clear" w:color="auto" w:fill="auto"/>
          </w:tcPr>
          <w:p w:rsidR="00D76C64" w:rsidRPr="00B665C2" w:rsidRDefault="00D76C64" w:rsidP="00D76C64">
            <w:pPr>
              <w:ind w:left="34"/>
            </w:pPr>
            <w:r w:rsidRPr="00B665C2">
              <w:t>1</w:t>
            </w:r>
          </w:p>
          <w:p w:rsidR="00D76C64" w:rsidRPr="00B665C2" w:rsidRDefault="00D76C64" w:rsidP="00D76C64">
            <w:pPr>
              <w:ind w:left="34"/>
            </w:pPr>
            <w:r w:rsidRPr="00B665C2">
              <w:t>2</w:t>
            </w:r>
          </w:p>
          <w:p w:rsidR="00D76C64" w:rsidRPr="00B665C2" w:rsidRDefault="00D76C64" w:rsidP="00D76C64">
            <w:pPr>
              <w:ind w:left="34"/>
            </w:pPr>
            <w:r w:rsidRPr="00B665C2">
              <w:t>3</w:t>
            </w:r>
          </w:p>
          <w:p w:rsidR="00D76C64" w:rsidRPr="00B665C2" w:rsidRDefault="00D76C64" w:rsidP="00D76C64">
            <w:pPr>
              <w:ind w:left="34"/>
            </w:pPr>
            <w:r w:rsidRPr="00B665C2">
              <w:t>4</w:t>
            </w:r>
          </w:p>
        </w:tc>
        <w:tc>
          <w:tcPr>
            <w:tcW w:w="7655" w:type="dxa"/>
            <w:shd w:val="clear" w:color="auto" w:fill="auto"/>
          </w:tcPr>
          <w:p w:rsidR="00D76C64" w:rsidRPr="00B665C2" w:rsidRDefault="00D76C64" w:rsidP="00D76C64">
            <w:pPr>
              <w:ind w:left="34"/>
            </w:pPr>
            <w:r w:rsidRPr="00B665C2">
              <w:t xml:space="preserve">История развития ЭВМ. </w:t>
            </w:r>
          </w:p>
          <w:p w:rsidR="00D76C64" w:rsidRPr="00B665C2" w:rsidRDefault="00D76C64" w:rsidP="00D76C64">
            <w:pPr>
              <w:ind w:left="34"/>
            </w:pPr>
            <w:r w:rsidRPr="00B665C2">
              <w:t>Понятие и основные виды архитектуры ЭВМ</w:t>
            </w:r>
          </w:p>
          <w:p w:rsidR="00D76C64" w:rsidRPr="00B665C2" w:rsidRDefault="00D76C64" w:rsidP="00D76C64">
            <w:pPr>
              <w:ind w:left="34"/>
            </w:pPr>
            <w:r w:rsidRPr="00B665C2">
              <w:t>Устройство ЭВМ.</w:t>
            </w:r>
          </w:p>
          <w:p w:rsidR="00D76C64" w:rsidRPr="00B665C2" w:rsidRDefault="00D76C64" w:rsidP="00D76C64">
            <w:pPr>
              <w:ind w:left="34"/>
            </w:pPr>
            <w:r w:rsidRPr="00B665C2">
              <w:t>Устройства</w:t>
            </w:r>
            <w:r w:rsidR="00FA162D">
              <w:t xml:space="preserve"> </w:t>
            </w:r>
            <w:r w:rsidRPr="00B665C2">
              <w:t>ввода/вывода данных</w:t>
            </w:r>
          </w:p>
          <w:p w:rsidR="00D76C64" w:rsidRPr="00B665C2" w:rsidRDefault="00D76C64" w:rsidP="00D76C64">
            <w:pPr>
              <w:ind w:left="34"/>
            </w:pPr>
          </w:p>
        </w:tc>
        <w:tc>
          <w:tcPr>
            <w:tcW w:w="992" w:type="dxa"/>
            <w:shd w:val="clear" w:color="auto" w:fill="auto"/>
          </w:tcPr>
          <w:p w:rsidR="00D76C64" w:rsidRPr="00B665C2" w:rsidRDefault="00D76C64" w:rsidP="00D76C64">
            <w:pPr>
              <w:ind w:left="-108"/>
              <w:jc w:val="center"/>
            </w:pPr>
            <w:r w:rsidRPr="00B665C2">
              <w:t>39</w:t>
            </w:r>
          </w:p>
          <w:p w:rsidR="00D76C64" w:rsidRPr="00B665C2" w:rsidRDefault="00D76C64" w:rsidP="00D76C64">
            <w:pPr>
              <w:ind w:left="-108"/>
              <w:jc w:val="center"/>
            </w:pPr>
            <w:r w:rsidRPr="00B665C2">
              <w:t>30</w:t>
            </w:r>
          </w:p>
          <w:p w:rsidR="00D76C64" w:rsidRPr="00B665C2" w:rsidRDefault="00D76C64" w:rsidP="00D76C64">
            <w:pPr>
              <w:ind w:left="-108"/>
              <w:jc w:val="center"/>
            </w:pPr>
            <w:r w:rsidRPr="00B665C2">
              <w:t>30</w:t>
            </w:r>
          </w:p>
          <w:p w:rsidR="00D76C64" w:rsidRPr="00B665C2" w:rsidRDefault="00D76C64" w:rsidP="00D76C64">
            <w:pPr>
              <w:ind w:left="-108"/>
              <w:jc w:val="center"/>
            </w:pPr>
            <w:r w:rsidRPr="00B665C2">
              <w:t>15</w:t>
            </w:r>
          </w:p>
        </w:tc>
      </w:tr>
      <w:tr w:rsidR="00D76C64" w:rsidRPr="00B665C2" w:rsidTr="009D61BA">
        <w:tblPrEx>
          <w:tblLook w:val="0000" w:firstRow="0" w:lastRow="0" w:firstColumn="0" w:lastColumn="0" w:noHBand="0" w:noVBand="0"/>
        </w:tblPrEx>
        <w:trPr>
          <w:cantSplit/>
          <w:trHeight w:val="1918"/>
        </w:trPr>
        <w:tc>
          <w:tcPr>
            <w:tcW w:w="422" w:type="dxa"/>
            <w:vAlign w:val="center"/>
          </w:tcPr>
          <w:p w:rsidR="00D76C64" w:rsidRDefault="00D76C64" w:rsidP="00D76C64">
            <w:pPr>
              <w:jc w:val="center"/>
            </w:pPr>
          </w:p>
          <w:p w:rsidR="00D76C64" w:rsidRPr="00B665C2" w:rsidRDefault="00D76C64" w:rsidP="00D76C64">
            <w:pPr>
              <w:jc w:val="right"/>
            </w:pPr>
            <w:r>
              <w:t>3</w:t>
            </w:r>
          </w:p>
        </w:tc>
        <w:tc>
          <w:tcPr>
            <w:tcW w:w="996" w:type="dxa"/>
            <w:shd w:val="clear" w:color="auto" w:fill="auto"/>
            <w:textDirection w:val="btLr"/>
            <w:vAlign w:val="center"/>
          </w:tcPr>
          <w:p w:rsidR="00D76C64" w:rsidRPr="00B665C2" w:rsidRDefault="00D76C64" w:rsidP="00D76C64">
            <w:pPr>
              <w:ind w:left="34"/>
              <w:jc w:val="center"/>
            </w:pPr>
            <w:r w:rsidRPr="00B665C2">
              <w:t>Интернет</w:t>
            </w:r>
          </w:p>
        </w:tc>
        <w:tc>
          <w:tcPr>
            <w:tcW w:w="567" w:type="dxa"/>
            <w:shd w:val="clear" w:color="auto" w:fill="auto"/>
          </w:tcPr>
          <w:p w:rsidR="00D76C64" w:rsidRPr="00B665C2" w:rsidRDefault="00D76C64" w:rsidP="00D76C64">
            <w:pPr>
              <w:ind w:left="34"/>
            </w:pPr>
            <w:r w:rsidRPr="00B665C2">
              <w:t>1</w:t>
            </w:r>
          </w:p>
          <w:p w:rsidR="00D76C64" w:rsidRPr="00B665C2" w:rsidRDefault="00D76C64" w:rsidP="00D76C64">
            <w:pPr>
              <w:ind w:left="34"/>
            </w:pPr>
            <w:r w:rsidRPr="00B665C2">
              <w:t>2</w:t>
            </w:r>
          </w:p>
          <w:p w:rsidR="00D76C64" w:rsidRPr="00B665C2" w:rsidRDefault="00D76C64" w:rsidP="00D76C64">
            <w:pPr>
              <w:ind w:left="34"/>
            </w:pPr>
            <w:r w:rsidRPr="00B665C2">
              <w:t>3</w:t>
            </w:r>
          </w:p>
          <w:p w:rsidR="00D76C64" w:rsidRPr="00B665C2" w:rsidRDefault="00D76C64" w:rsidP="00D76C64">
            <w:pPr>
              <w:ind w:left="34"/>
            </w:pPr>
            <w:r w:rsidRPr="00B665C2">
              <w:t>4</w:t>
            </w:r>
          </w:p>
          <w:p w:rsidR="00D76C64" w:rsidRPr="00B665C2" w:rsidRDefault="00D76C64" w:rsidP="00D76C64">
            <w:pPr>
              <w:ind w:left="34"/>
            </w:pPr>
            <w:r w:rsidRPr="00B665C2">
              <w:t>5</w:t>
            </w:r>
          </w:p>
        </w:tc>
        <w:tc>
          <w:tcPr>
            <w:tcW w:w="7655" w:type="dxa"/>
            <w:shd w:val="clear" w:color="auto" w:fill="auto"/>
          </w:tcPr>
          <w:p w:rsidR="00D76C64" w:rsidRPr="00B665C2" w:rsidRDefault="00D76C64" w:rsidP="00D76C64">
            <w:pPr>
              <w:ind w:left="34"/>
            </w:pPr>
            <w:r w:rsidRPr="00B665C2">
              <w:t>Принципы организации и основные топологии вычислительных сетей</w:t>
            </w:r>
          </w:p>
          <w:p w:rsidR="00D76C64" w:rsidRPr="00B665C2" w:rsidRDefault="00D76C64" w:rsidP="00D76C64">
            <w:pPr>
              <w:ind w:left="34"/>
            </w:pPr>
            <w:r w:rsidRPr="00B665C2">
              <w:t>Сетевой сервис и сетевые стандарты</w:t>
            </w:r>
          </w:p>
          <w:p w:rsidR="00D76C64" w:rsidRPr="00B665C2" w:rsidRDefault="00D76C64" w:rsidP="00D76C64">
            <w:pPr>
              <w:ind w:left="34"/>
            </w:pPr>
            <w:r w:rsidRPr="00B665C2">
              <w:t>История возникновения сети Интернет</w:t>
            </w:r>
          </w:p>
          <w:p w:rsidR="00D76C64" w:rsidRPr="00B665C2" w:rsidRDefault="00D76C64" w:rsidP="00D76C64">
            <w:pPr>
              <w:ind w:left="34"/>
            </w:pPr>
            <w:r w:rsidRPr="00B665C2">
              <w:t>Сетевые технологии обработки данных</w:t>
            </w:r>
          </w:p>
          <w:p w:rsidR="00D76C64" w:rsidRPr="00B665C2" w:rsidRDefault="00D76C64" w:rsidP="00D76C64">
            <w:pPr>
              <w:ind w:left="34"/>
            </w:pPr>
            <w:r w:rsidRPr="00B665C2">
              <w:t>Защита информации в локальных и глобальных компьютерных сетях</w:t>
            </w:r>
          </w:p>
        </w:tc>
        <w:tc>
          <w:tcPr>
            <w:tcW w:w="992" w:type="dxa"/>
            <w:shd w:val="clear" w:color="auto" w:fill="auto"/>
          </w:tcPr>
          <w:p w:rsidR="00D76C64" w:rsidRPr="00B665C2" w:rsidRDefault="00D76C64" w:rsidP="00D76C64">
            <w:pPr>
              <w:ind w:left="-108"/>
              <w:jc w:val="center"/>
            </w:pPr>
            <w:r w:rsidRPr="00B665C2">
              <w:t>30</w:t>
            </w:r>
          </w:p>
          <w:p w:rsidR="00D76C64" w:rsidRPr="00B665C2" w:rsidRDefault="00D76C64" w:rsidP="00D76C64">
            <w:pPr>
              <w:ind w:left="-108"/>
              <w:jc w:val="center"/>
            </w:pPr>
            <w:r w:rsidRPr="00B665C2">
              <w:t>30</w:t>
            </w:r>
          </w:p>
          <w:p w:rsidR="00D76C64" w:rsidRPr="00B665C2" w:rsidRDefault="00D76C64" w:rsidP="00D76C64">
            <w:pPr>
              <w:ind w:left="-108"/>
              <w:jc w:val="center"/>
            </w:pPr>
            <w:r w:rsidRPr="00B665C2">
              <w:t>35</w:t>
            </w:r>
          </w:p>
          <w:p w:rsidR="00D76C64" w:rsidRPr="00B665C2" w:rsidRDefault="00D76C64" w:rsidP="00D76C64">
            <w:pPr>
              <w:ind w:left="-108"/>
              <w:jc w:val="center"/>
              <w:rPr>
                <w:lang w:val="en-US"/>
              </w:rPr>
            </w:pPr>
            <w:r w:rsidRPr="00B665C2">
              <w:rPr>
                <w:lang w:val="en-US"/>
              </w:rPr>
              <w:t>39</w:t>
            </w:r>
          </w:p>
          <w:p w:rsidR="00D76C64" w:rsidRPr="00B665C2" w:rsidRDefault="00D76C64" w:rsidP="00D76C64">
            <w:pPr>
              <w:ind w:left="-108"/>
              <w:jc w:val="center"/>
            </w:pPr>
            <w:r w:rsidRPr="00B665C2">
              <w:t>45</w:t>
            </w:r>
          </w:p>
        </w:tc>
      </w:tr>
      <w:tr w:rsidR="00D76C64" w:rsidRPr="00B665C2" w:rsidTr="009D61BA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0632" w:type="dxa"/>
            <w:gridSpan w:val="5"/>
          </w:tcPr>
          <w:p w:rsidR="00D76C64" w:rsidRPr="00B665C2" w:rsidRDefault="00D76C64" w:rsidP="00D76C64">
            <w:pPr>
              <w:tabs>
                <w:tab w:val="left" w:pos="4809"/>
              </w:tabs>
              <w:ind w:left="34"/>
            </w:pPr>
            <w:r w:rsidRPr="00B665C2">
              <w:t xml:space="preserve"> Итого задач</w:t>
            </w:r>
            <w:r w:rsidR="00FA162D">
              <w:t xml:space="preserve">                                                                      </w:t>
            </w:r>
            <w:r w:rsidRPr="00B665C2">
              <w:t>293</w:t>
            </w:r>
          </w:p>
        </w:tc>
      </w:tr>
    </w:tbl>
    <w:p w:rsidR="00D76C64" w:rsidRDefault="00D76C64" w:rsidP="00D76C64">
      <w:pPr>
        <w:ind w:left="0"/>
        <w:jc w:val="center"/>
      </w:pPr>
    </w:p>
    <w:p w:rsidR="00725B55" w:rsidRPr="00B665C2" w:rsidRDefault="00725B55" w:rsidP="00725B55">
      <w:pPr>
        <w:rPr>
          <w:b/>
          <w:bCs/>
        </w:rPr>
      </w:pPr>
      <w:r w:rsidRPr="00B665C2">
        <w:rPr>
          <w:b/>
          <w:bCs/>
        </w:rPr>
        <w:t>Критерии оценки тестов в баллах</w:t>
      </w:r>
    </w:p>
    <w:tbl>
      <w:tblPr>
        <w:tblW w:w="8897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725B55" w:rsidRPr="00B665C2" w:rsidTr="00461CC0">
        <w:tc>
          <w:tcPr>
            <w:tcW w:w="3935" w:type="dxa"/>
            <w:vAlign w:val="center"/>
          </w:tcPr>
          <w:p w:rsidR="00725B55" w:rsidRPr="00B665C2" w:rsidRDefault="00725B55" w:rsidP="009D61BA">
            <w:pPr>
              <w:jc w:val="center"/>
              <w:rPr>
                <w:bCs/>
              </w:rPr>
            </w:pPr>
            <w:r w:rsidRPr="00B665C2">
              <w:rPr>
                <w:bCs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461CC0">
            <w:pPr>
              <w:ind w:left="-221"/>
              <w:jc w:val="center"/>
              <w:rPr>
                <w:bCs/>
              </w:rPr>
            </w:pPr>
            <w:r w:rsidRPr="00B665C2">
              <w:rPr>
                <w:bCs/>
              </w:rPr>
              <w:t>0-</w:t>
            </w:r>
            <w:r>
              <w:rPr>
                <w:bCs/>
              </w:rPr>
              <w:t>2</w:t>
            </w:r>
            <w:r w:rsidRPr="00B665C2">
              <w:rPr>
                <w:bCs/>
              </w:rPr>
              <w:t>0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461CC0">
            <w:pPr>
              <w:ind w:left="-209" w:right="-184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B665C2">
              <w:rPr>
                <w:bCs/>
              </w:rPr>
              <w:t>1-</w:t>
            </w:r>
            <w:r>
              <w:rPr>
                <w:bCs/>
              </w:rPr>
              <w:t>4</w:t>
            </w:r>
            <w:r w:rsidRPr="00B665C2">
              <w:rPr>
                <w:bCs/>
              </w:rPr>
              <w:t>0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461CC0">
            <w:pPr>
              <w:ind w:left="-209" w:right="-66"/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Pr="00B665C2">
              <w:rPr>
                <w:bCs/>
              </w:rPr>
              <w:t>-</w:t>
            </w:r>
            <w:r>
              <w:rPr>
                <w:bCs/>
              </w:rPr>
              <w:t>5</w:t>
            </w:r>
            <w:r w:rsidRPr="00B665C2">
              <w:rPr>
                <w:bCs/>
              </w:rPr>
              <w:t>9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461CC0">
            <w:pPr>
              <w:ind w:left="-150" w:right="-89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B665C2">
              <w:rPr>
                <w:bCs/>
              </w:rPr>
              <w:t>0-</w:t>
            </w:r>
            <w:r>
              <w:rPr>
                <w:bCs/>
              </w:rPr>
              <w:t>6</w:t>
            </w:r>
            <w:r w:rsidRPr="00B665C2">
              <w:rPr>
                <w:bCs/>
              </w:rPr>
              <w:t>9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461CC0">
            <w:pPr>
              <w:ind w:left="-268" w:right="-113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B665C2">
              <w:rPr>
                <w:bCs/>
              </w:rPr>
              <w:t>0-</w:t>
            </w:r>
            <w:r>
              <w:rPr>
                <w:bCs/>
              </w:rPr>
              <w:t>84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9D61BA">
            <w:pPr>
              <w:jc w:val="center"/>
              <w:rPr>
                <w:bCs/>
              </w:rPr>
            </w:pPr>
            <w:r w:rsidRPr="00B665C2">
              <w:rPr>
                <w:bCs/>
              </w:rPr>
              <w:t>&gt;8</w:t>
            </w:r>
            <w:r>
              <w:rPr>
                <w:bCs/>
              </w:rPr>
              <w:t>5</w:t>
            </w:r>
          </w:p>
        </w:tc>
      </w:tr>
      <w:tr w:rsidR="00725B55" w:rsidRPr="00B665C2" w:rsidTr="00461CC0">
        <w:tc>
          <w:tcPr>
            <w:tcW w:w="3935" w:type="dxa"/>
            <w:vAlign w:val="center"/>
          </w:tcPr>
          <w:p w:rsidR="00725B55" w:rsidRPr="00B665C2" w:rsidRDefault="00725B55" w:rsidP="009D61BA">
            <w:pPr>
              <w:jc w:val="center"/>
              <w:rPr>
                <w:bCs/>
              </w:rPr>
            </w:pPr>
            <w:r w:rsidRPr="00B665C2">
              <w:rPr>
                <w:bCs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9D61BA">
            <w:pPr>
              <w:jc w:val="center"/>
              <w:rPr>
                <w:bCs/>
              </w:rPr>
            </w:pPr>
            <w:r w:rsidRPr="00B665C2">
              <w:rPr>
                <w:bCs/>
              </w:rPr>
              <w:t>0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9D61BA">
            <w:pPr>
              <w:jc w:val="center"/>
              <w:rPr>
                <w:bCs/>
              </w:rPr>
            </w:pPr>
            <w:r w:rsidRPr="00B665C2">
              <w:rPr>
                <w:bCs/>
              </w:rPr>
              <w:t>1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9D61BA">
            <w:pPr>
              <w:jc w:val="center"/>
              <w:rPr>
                <w:bCs/>
              </w:rPr>
            </w:pPr>
            <w:r w:rsidRPr="00B665C2">
              <w:rPr>
                <w:bCs/>
              </w:rPr>
              <w:t>2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9D61BA">
            <w:pPr>
              <w:jc w:val="center"/>
              <w:rPr>
                <w:bCs/>
              </w:rPr>
            </w:pPr>
            <w:r w:rsidRPr="00B665C2">
              <w:rPr>
                <w:bCs/>
              </w:rPr>
              <w:t>3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9D61BA">
            <w:pPr>
              <w:jc w:val="center"/>
              <w:rPr>
                <w:bCs/>
              </w:rPr>
            </w:pPr>
            <w:r w:rsidRPr="00B665C2">
              <w:rPr>
                <w:bCs/>
              </w:rPr>
              <w:t>4</w:t>
            </w:r>
          </w:p>
        </w:tc>
        <w:tc>
          <w:tcPr>
            <w:tcW w:w="827" w:type="dxa"/>
            <w:vAlign w:val="center"/>
          </w:tcPr>
          <w:p w:rsidR="00725B55" w:rsidRPr="00B665C2" w:rsidRDefault="00725B55" w:rsidP="009D61BA">
            <w:pPr>
              <w:jc w:val="center"/>
              <w:rPr>
                <w:bCs/>
              </w:rPr>
            </w:pPr>
            <w:r w:rsidRPr="00B665C2">
              <w:rPr>
                <w:bCs/>
              </w:rPr>
              <w:t>5</w:t>
            </w:r>
          </w:p>
        </w:tc>
      </w:tr>
    </w:tbl>
    <w:p w:rsidR="00725B55" w:rsidRDefault="00725B55" w:rsidP="00D76C64">
      <w:pPr>
        <w:ind w:left="0"/>
        <w:jc w:val="center"/>
        <w:sectPr w:rsidR="00725B55" w:rsidSect="00AF564F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9D61BA" w:rsidRPr="00B665C2" w:rsidRDefault="009D61BA" w:rsidP="009D61BA">
      <w:pPr>
        <w:jc w:val="center"/>
        <w:rPr>
          <w:rFonts w:cs="Tahoma"/>
          <w:b/>
          <w:color w:val="000000"/>
          <w:u w:val="single"/>
        </w:rPr>
      </w:pPr>
      <w:r>
        <w:rPr>
          <w:b/>
          <w:u w:val="single"/>
        </w:rPr>
        <w:t xml:space="preserve">2.3 </w:t>
      </w:r>
      <w:r w:rsidRPr="00B665C2">
        <w:rPr>
          <w:b/>
          <w:u w:val="single"/>
        </w:rPr>
        <w:t>ДКР по дисциплине «</w:t>
      </w:r>
      <w:r w:rsidRPr="00B665C2">
        <w:rPr>
          <w:rFonts w:cs="Tahoma"/>
          <w:b/>
          <w:color w:val="000000"/>
          <w:u w:val="single"/>
        </w:rPr>
        <w:t>Современные информационные технологии (практикум)»</w:t>
      </w:r>
    </w:p>
    <w:p w:rsidR="009D61BA" w:rsidRPr="00B665C2" w:rsidRDefault="009D61BA" w:rsidP="009D61BA">
      <w:pPr>
        <w:jc w:val="center"/>
        <w:rPr>
          <w:b/>
        </w:rPr>
      </w:pPr>
    </w:p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РАЗДЕЛ 2</w:t>
      </w:r>
      <w:r>
        <w:rPr>
          <w:b/>
        </w:rPr>
        <w:t xml:space="preserve">. </w:t>
      </w:r>
      <w:bookmarkStart w:id="1" w:name="_Toc109797579"/>
      <w:r w:rsidRPr="00B665C2">
        <w:rPr>
          <w:b/>
          <w:bCs/>
        </w:rPr>
        <w:t>Программное обеспечение ЭВМ</w:t>
      </w:r>
    </w:p>
    <w:p w:rsidR="009D61BA" w:rsidRPr="00B665C2" w:rsidRDefault="009D61BA" w:rsidP="009D61BA">
      <w:pPr>
        <w:pStyle w:val="3"/>
        <w:jc w:val="center"/>
        <w:rPr>
          <w:b/>
          <w:sz w:val="24"/>
        </w:rPr>
      </w:pPr>
      <w:r w:rsidRPr="00B665C2">
        <w:rPr>
          <w:b/>
          <w:sz w:val="24"/>
        </w:rPr>
        <w:t>ДКР № 1.</w:t>
      </w:r>
    </w:p>
    <w:bookmarkEnd w:id="1"/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 xml:space="preserve">Домашнее задание по </w:t>
      </w:r>
      <w:r>
        <w:rPr>
          <w:b/>
        </w:rPr>
        <w:t>текстовому процессору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Скачайте из Интернета любой текст (не меньше 11 абзацев). Сохраните его как документ в своей рабочей папке под именем</w:t>
      </w:r>
      <w:r w:rsidR="00FA162D">
        <w:t xml:space="preserve"> </w:t>
      </w:r>
      <w:r w:rsidRPr="00B665C2">
        <w:t>«Домашняя работа»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Установите в тексте файла автоматические переносы.</w:t>
      </w:r>
      <w:r w:rsidR="00FA162D">
        <w:t xml:space="preserve">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Создайте общий заголовок, отформатировав текст заголовка следующим образом: шрифт – Times</w:t>
      </w:r>
      <w:r w:rsidR="00FA162D">
        <w:t xml:space="preserve"> </w:t>
      </w:r>
      <w:r w:rsidRPr="00B665C2">
        <w:t>New</w:t>
      </w:r>
      <w:r w:rsidR="00FA162D">
        <w:t xml:space="preserve"> </w:t>
      </w:r>
      <w:r w:rsidRPr="00B665C2">
        <w:t xml:space="preserve">Roman, размером 20 пт, полужирный, контур, синий цвет; малые прописные; выравнивание текста – по центру; интервал после абзаца – 12 пт;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Текст заголовка взят в темно-синюю рамку (границу) с тенью шириной 6 пт; цвет заливки внутри рамки – светло-голубого цвета.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Создайт</w:t>
      </w:r>
      <w:r w:rsidR="00A410A9">
        <w:t>е</w:t>
      </w:r>
      <w:r w:rsidRPr="00B665C2">
        <w:t xml:space="preserve"> первый подзаголовок к первому абзацу текста, отформатировав его следующим образом: шрифт Arial, 14 пт, курсив; межсимвольный интервал – разреженный на 3 пт; двойное подчеркивание; красный цвет; выравнивание – по левому краю; интервал после абзаца – 6 пт; первая строка – отступ 2,5 см.</w:t>
      </w:r>
      <w:r w:rsidR="00FA162D">
        <w:t xml:space="preserve">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Озаглавьте еще три абзаца (или несколько абзацев)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Скопируйте форматирование с подзаголовка первого абзаца на следующие подзаголовки.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В конце документа создайте пустой абзац и установите в нём текстовый курсор.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Используя диалоговое окно Создание стиля, создайте четыре разных пользовательских стиля со следующими параметрами: </w:t>
      </w:r>
    </w:p>
    <w:p w:rsidR="009D61BA" w:rsidRPr="00B665C2" w:rsidRDefault="009D61BA" w:rsidP="002E7883">
      <w:pPr>
        <w:pStyle w:val="ab"/>
        <w:numPr>
          <w:ilvl w:val="0"/>
          <w:numId w:val="7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для первого стиля: имя стиля – </w:t>
      </w:r>
      <w:r w:rsidRPr="00B665C2">
        <w:rPr>
          <w:b/>
        </w:rPr>
        <w:t>Первый</w:t>
      </w:r>
      <w:r w:rsidRPr="00B665C2">
        <w:t>, стиль абзаца, не основан ни на каком стиле, шрифт – Times</w:t>
      </w:r>
      <w:r w:rsidR="00A410A9">
        <w:t xml:space="preserve"> </w:t>
      </w:r>
      <w:r w:rsidRPr="00B665C2">
        <w:t>New</w:t>
      </w:r>
      <w:r w:rsidR="00A410A9">
        <w:t xml:space="preserve"> </w:t>
      </w:r>
      <w:r w:rsidRPr="00B665C2">
        <w:t>Roman, размером 12 пт, тёмно-зеленого цвета; выравнивание – по ширине; первая строка – отступ 2 см, интервал междустрочный – одинарный;</w:t>
      </w:r>
    </w:p>
    <w:p w:rsidR="009D61BA" w:rsidRPr="00B665C2" w:rsidRDefault="009D61BA" w:rsidP="002E7883">
      <w:pPr>
        <w:pStyle w:val="ab"/>
        <w:numPr>
          <w:ilvl w:val="0"/>
          <w:numId w:val="7"/>
        </w:numPr>
        <w:ind w:left="0"/>
        <w:jc w:val="left"/>
      </w:pPr>
      <w:r w:rsidRPr="00B665C2">
        <w:t xml:space="preserve"> −</w:t>
      </w:r>
      <w:r w:rsidR="00FA162D">
        <w:t xml:space="preserve"> </w:t>
      </w:r>
      <w:r w:rsidRPr="00B665C2">
        <w:t xml:space="preserve">для второго стиля: имя стиля – </w:t>
      </w:r>
      <w:r w:rsidRPr="00B665C2">
        <w:rPr>
          <w:b/>
        </w:rPr>
        <w:t>Второй</w:t>
      </w:r>
      <w:r w:rsidRPr="00B665C2">
        <w:t xml:space="preserve">, стиль абзаца; основан на стиле Первый; размер шрифта 14 пт; малые прописные; отступ абзаца слева – 5 см; первая строка без отступа, слева вертикальная черта тёмно-синего цвета и шириной 3 пт, цвет заливки для абзаца – светло-жёлтый; </w:t>
      </w:r>
    </w:p>
    <w:p w:rsidR="009D61BA" w:rsidRPr="00B665C2" w:rsidRDefault="009D61BA" w:rsidP="002E7883">
      <w:pPr>
        <w:pStyle w:val="ab"/>
        <w:numPr>
          <w:ilvl w:val="0"/>
          <w:numId w:val="7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для третьего стиля: имя стиля – </w:t>
      </w:r>
      <w:r w:rsidRPr="00B665C2">
        <w:rPr>
          <w:b/>
        </w:rPr>
        <w:t>Третий</w:t>
      </w:r>
      <w:r w:rsidRPr="00B665C2">
        <w:t xml:space="preserve">, стиль абзаца, основан на стиле </w:t>
      </w:r>
      <w:r w:rsidRPr="00B665C2">
        <w:rPr>
          <w:b/>
        </w:rPr>
        <w:t>Первый</w:t>
      </w:r>
      <w:r w:rsidRPr="00B665C2">
        <w:t xml:space="preserve">; полужирный; синий цвет шрифта; </w:t>
      </w:r>
    </w:p>
    <w:p w:rsidR="009D61BA" w:rsidRPr="00B665C2" w:rsidRDefault="009D61BA" w:rsidP="002E7883">
      <w:pPr>
        <w:pStyle w:val="ab"/>
        <w:numPr>
          <w:ilvl w:val="0"/>
          <w:numId w:val="7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>для четвёртого стиля: имя стиля –</w:t>
      </w:r>
      <w:r w:rsidRPr="00B665C2">
        <w:rPr>
          <w:b/>
        </w:rPr>
        <w:t>Четвёртый</w:t>
      </w:r>
      <w:r w:rsidRPr="00B665C2">
        <w:t>, стиль знака, шрифт – Times</w:t>
      </w:r>
      <w:r w:rsidR="00A410A9">
        <w:t xml:space="preserve"> </w:t>
      </w:r>
      <w:r w:rsidRPr="00B665C2">
        <w:t>New</w:t>
      </w:r>
      <w:r w:rsidR="00A410A9">
        <w:t xml:space="preserve"> </w:t>
      </w:r>
      <w:r w:rsidRPr="00B665C2">
        <w:t>Roman, размером 12 пт, полужирный курсив с двойным подчёркиванием, назначьте этому стилю сочетание клавиш Ctrl + 4.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Текст второго абзаца (отсчитайте сверху второй абзац текста) отформатируйте созданным стилем </w:t>
      </w:r>
      <w:r w:rsidRPr="00B665C2">
        <w:rPr>
          <w:b/>
        </w:rPr>
        <w:t>Первый</w:t>
      </w:r>
      <w:r w:rsidRPr="00B665C2">
        <w:t xml:space="preserve">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Текст четвёртого абзаца (отсчитайте сверху четвёртый абзац текста) отформатируйте созданным стилем </w:t>
      </w:r>
      <w:r w:rsidRPr="00B665C2">
        <w:rPr>
          <w:b/>
        </w:rPr>
        <w:t>Второй</w:t>
      </w:r>
      <w:r w:rsidRPr="00B665C2">
        <w:t xml:space="preserve">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Текст шестого абзаца (отсчитайте сверху шестой абзац текста) отформатируйте созданным стилем </w:t>
      </w:r>
      <w:r w:rsidRPr="00B665C2">
        <w:rPr>
          <w:b/>
        </w:rPr>
        <w:t>Третий</w:t>
      </w:r>
      <w:r w:rsidRPr="00B665C2">
        <w:t xml:space="preserve">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Текст</w:t>
      </w:r>
      <w:r w:rsidR="00FA162D">
        <w:t xml:space="preserve"> </w:t>
      </w:r>
      <w:r w:rsidRPr="00B665C2">
        <w:t>восьмого</w:t>
      </w:r>
      <w:r w:rsidR="00FA162D">
        <w:t xml:space="preserve"> </w:t>
      </w:r>
      <w:r w:rsidRPr="00B665C2">
        <w:t>абзаца (отсчитайте</w:t>
      </w:r>
      <w:r w:rsidR="00FA162D">
        <w:t xml:space="preserve"> </w:t>
      </w:r>
      <w:r w:rsidRPr="00B665C2">
        <w:t>сверху</w:t>
      </w:r>
      <w:r w:rsidR="00FA162D">
        <w:t xml:space="preserve"> </w:t>
      </w:r>
      <w:r w:rsidRPr="00B665C2">
        <w:t>восьмой</w:t>
      </w:r>
      <w:r w:rsidR="00FA162D">
        <w:t xml:space="preserve"> </w:t>
      </w:r>
      <w:r w:rsidRPr="00B665C2">
        <w:t>абзац</w:t>
      </w:r>
      <w:r w:rsidR="00FA162D">
        <w:t xml:space="preserve"> </w:t>
      </w:r>
      <w:r w:rsidRPr="00B665C2">
        <w:t>текста)</w:t>
      </w:r>
      <w:r w:rsidR="00FA162D">
        <w:t xml:space="preserve"> </w:t>
      </w:r>
      <w:r w:rsidRPr="00B665C2">
        <w:t xml:space="preserve">отформатируйте встроенным стилем </w:t>
      </w:r>
      <w:r w:rsidRPr="00B665C2">
        <w:rPr>
          <w:b/>
        </w:rPr>
        <w:t>Выделение</w:t>
      </w:r>
      <w:r w:rsidRPr="00B665C2">
        <w:t xml:space="preserve">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Выделите по одному любому слову во втором, четвёртом и шестом абзацах и отформатируйте их созданным вами стилем </w:t>
      </w:r>
      <w:r w:rsidRPr="00B665C2">
        <w:rPr>
          <w:b/>
        </w:rPr>
        <w:t>Четвёртый</w:t>
      </w:r>
      <w:r w:rsidRPr="00B665C2">
        <w:t xml:space="preserve">, используя назначенную ему </w:t>
      </w:r>
      <w:r w:rsidRPr="00B665C2">
        <w:rPr>
          <w:rStyle w:val="af0"/>
        </w:rPr>
        <w:t>комбинацию</w:t>
      </w:r>
      <w:r w:rsidRPr="00B665C2">
        <w:t xml:space="preserve"> клавиш Ctrl + 4.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Для</w:t>
      </w:r>
      <w:r w:rsidR="00FA162D">
        <w:t xml:space="preserve"> </w:t>
      </w:r>
      <w:r w:rsidRPr="00B665C2">
        <w:t>текста</w:t>
      </w:r>
      <w:r w:rsidR="00FA162D">
        <w:t xml:space="preserve"> </w:t>
      </w:r>
      <w:r w:rsidRPr="00B665C2">
        <w:t>десятого</w:t>
      </w:r>
      <w:r w:rsidR="00FA162D">
        <w:t xml:space="preserve"> </w:t>
      </w:r>
      <w:r w:rsidRPr="00B665C2">
        <w:t>абзаца</w:t>
      </w:r>
      <w:r w:rsidR="00FA162D">
        <w:t xml:space="preserve"> </w:t>
      </w:r>
      <w:r w:rsidRPr="00B665C2">
        <w:t>установите</w:t>
      </w:r>
      <w:r w:rsidR="00FA162D">
        <w:t xml:space="preserve"> </w:t>
      </w:r>
      <w:r w:rsidRPr="00B665C2">
        <w:t>рукописный шрифт Monotype</w:t>
      </w:r>
      <w:r w:rsidR="00A410A9">
        <w:t xml:space="preserve"> </w:t>
      </w:r>
      <w:r w:rsidRPr="00B665C2">
        <w:t>Corsiva,</w:t>
      </w:r>
      <w:r w:rsidR="00FA162D">
        <w:t xml:space="preserve"> </w:t>
      </w:r>
      <w:r w:rsidRPr="00B665C2">
        <w:t xml:space="preserve">размером 16 пт.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Проверьте орфографию в полученном документе.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Создайте титульную страницу в открытом документе по образцу.</w:t>
      </w:r>
      <w:r w:rsidR="00FA162D">
        <w:t xml:space="preserve"> </w:t>
      </w:r>
    </w:p>
    <w:p w:rsidR="009D61BA" w:rsidRPr="00B665C2" w:rsidRDefault="009D61BA" w:rsidP="009D61BA">
      <w:pPr>
        <w:jc w:val="center"/>
      </w:pPr>
      <w:r w:rsidRPr="006A12B5">
        <w:rPr>
          <w:noProof/>
        </w:rPr>
        <w:drawing>
          <wp:inline distT="0" distB="0" distL="0" distR="0">
            <wp:extent cx="3592830" cy="4224646"/>
            <wp:effectExtent l="19050" t="19050" r="26670" b="23504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90" cy="42209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Первую страницу полученного документа оформите в виде титульной так, как показано выше. Первую страницу возьмите в рамку (вид рамки выберите самостоятельно).</w:t>
      </w:r>
      <w:r w:rsidR="00FA162D">
        <w:t xml:space="preserve"> </w:t>
      </w:r>
    </w:p>
    <w:p w:rsidR="009D61BA" w:rsidRPr="00B665C2" w:rsidRDefault="009D61BA" w:rsidP="002E7883">
      <w:pPr>
        <w:numPr>
          <w:ilvl w:val="0"/>
          <w:numId w:val="6"/>
        </w:numPr>
        <w:ind w:left="0"/>
      </w:pPr>
      <w:r w:rsidRPr="00B665C2">
        <w:t>Вторая страница – оглавление.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Дальше будет идти Ваш текст.</w:t>
      </w:r>
    </w:p>
    <w:p w:rsidR="009D61BA" w:rsidRPr="00B665C2" w:rsidRDefault="00FA162D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Создайте в этом</w:t>
      </w:r>
      <w:r w:rsidR="009D61BA" w:rsidRPr="00B665C2">
        <w:t xml:space="preserve"> </w:t>
      </w:r>
      <w:r w:rsidRPr="00B665C2">
        <w:t>документе ещё</w:t>
      </w:r>
      <w:r w:rsidR="009D61BA" w:rsidRPr="00B665C2">
        <w:t xml:space="preserve"> </w:t>
      </w:r>
      <w:r w:rsidRPr="00B665C2">
        <w:t>2 страницы</w:t>
      </w:r>
      <w:r w:rsidR="009D61BA" w:rsidRPr="00B665C2">
        <w:t xml:space="preserve"> через разрывы разделов так, чтобы каждый фрагмент текста располагался на отдельной странице. Таким образом, вы должны получить документ, состоящий из нескольких страниц, на каждой из которых должен находиться определённый текст.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На четвертой или пятой странице разместите 11 абзац вашего текста.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Для этой страницы документа задайте альбомную ориентацию (для всех остальных страниц документа ориентация должна оставаться книжной). Текст на второй странице отформатируйте следующим образом: </w:t>
      </w:r>
    </w:p>
    <w:p w:rsidR="009D61BA" w:rsidRPr="00B665C2" w:rsidRDefault="009D61BA" w:rsidP="002E7883">
      <w:pPr>
        <w:pStyle w:val="ab"/>
        <w:numPr>
          <w:ilvl w:val="0"/>
          <w:numId w:val="8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горизонтально выравнивание текста – по ширине; </w:t>
      </w:r>
    </w:p>
    <w:p w:rsidR="009D61BA" w:rsidRPr="00B665C2" w:rsidRDefault="009D61BA" w:rsidP="002E7883">
      <w:pPr>
        <w:pStyle w:val="ab"/>
        <w:numPr>
          <w:ilvl w:val="0"/>
          <w:numId w:val="8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вертикальное выравнивание текста – по центру; </w:t>
      </w:r>
    </w:p>
    <w:p w:rsidR="009D61BA" w:rsidRPr="00B665C2" w:rsidRDefault="009D61BA" w:rsidP="002E7883">
      <w:pPr>
        <w:pStyle w:val="ab"/>
        <w:numPr>
          <w:ilvl w:val="0"/>
          <w:numId w:val="8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отступы первых строк абзацев – 1,5 см; </w:t>
      </w:r>
    </w:p>
    <w:p w:rsidR="009D61BA" w:rsidRPr="00B665C2" w:rsidRDefault="009D61BA" w:rsidP="002E7883">
      <w:pPr>
        <w:pStyle w:val="ab"/>
        <w:numPr>
          <w:ilvl w:val="0"/>
          <w:numId w:val="8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шрифт – Cambria, размером 14, обычного начертания; </w:t>
      </w:r>
    </w:p>
    <w:p w:rsidR="009D61BA" w:rsidRPr="00B665C2" w:rsidRDefault="009D61BA" w:rsidP="002E7883">
      <w:pPr>
        <w:pStyle w:val="ab"/>
        <w:numPr>
          <w:ilvl w:val="0"/>
          <w:numId w:val="8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междустрочный интервал – 1,5 строки; </w:t>
      </w:r>
    </w:p>
    <w:p w:rsidR="009D61BA" w:rsidRPr="00B665C2" w:rsidRDefault="009D61BA" w:rsidP="002E7883">
      <w:pPr>
        <w:pStyle w:val="ab"/>
        <w:numPr>
          <w:ilvl w:val="0"/>
          <w:numId w:val="8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расставьте автоматические переносы; </w:t>
      </w:r>
    </w:p>
    <w:p w:rsidR="009D61BA" w:rsidRPr="00B665C2" w:rsidRDefault="009D61BA" w:rsidP="002E7883">
      <w:pPr>
        <w:pStyle w:val="ab"/>
        <w:numPr>
          <w:ilvl w:val="0"/>
          <w:numId w:val="8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>текст разбейте на 2 колонки, установив: промежуток между колонками - 0,3 см, ширина второй колонки - 5 см (увеличивайте ширину первой колонки до тех пор, пока ширина второй колонки не станет заданной ширины в 5 см), установите разделитель между колонками.</w:t>
      </w:r>
      <w:r w:rsidR="00FA162D">
        <w:t xml:space="preserve"> </w:t>
      </w:r>
      <w:r w:rsidRPr="00B665C2">
        <w:t xml:space="preserve">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 Активизируйте верхний колонтитул второй страницы и отключите кнопку Как в предыдущем разделе (для того, чтобы на первой странице в верхнем колонтитуле не отобразился текст верхнего</w:t>
      </w:r>
      <w:r w:rsidR="00FA162D">
        <w:t xml:space="preserve"> колонтитула второй страницы). </w:t>
      </w:r>
      <w:r w:rsidRPr="00B665C2">
        <w:t>В поле</w:t>
      </w:r>
      <w:r w:rsidR="00FA162D">
        <w:t xml:space="preserve"> </w:t>
      </w:r>
      <w:r w:rsidRPr="00B665C2">
        <w:t>верхнего</w:t>
      </w:r>
      <w:r w:rsidR="00FA162D">
        <w:t xml:space="preserve"> </w:t>
      </w:r>
      <w:r w:rsidRPr="00B665C2">
        <w:t>колонтитула</w:t>
      </w:r>
      <w:r w:rsidR="00FA162D">
        <w:t xml:space="preserve"> </w:t>
      </w:r>
      <w:r w:rsidRPr="00B665C2">
        <w:t>наберите</w:t>
      </w:r>
      <w:r w:rsidR="00FA162D">
        <w:t xml:space="preserve"> </w:t>
      </w:r>
      <w:r w:rsidRPr="00B665C2">
        <w:t>текст «Фамилия. Домашняя работа» шрифтом Monotype</w:t>
      </w:r>
      <w:r w:rsidR="00A410A9">
        <w:t xml:space="preserve"> </w:t>
      </w:r>
      <w:r w:rsidRPr="00B665C2">
        <w:t xml:space="preserve">Corsiva, размером 26, полужирным курсивом, с выравниванием – по центру.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Перейдите в нижний колонтитул второй страницы и отключите кнопку Как в предыдущем разделе.</w:t>
      </w:r>
      <w:r w:rsidR="00FA162D">
        <w:t xml:space="preserve"> </w:t>
      </w:r>
      <w:r w:rsidRPr="00B665C2">
        <w:t xml:space="preserve">Используя соответствующие кнопки на вкладках Работа с колонтитулами - </w:t>
      </w:r>
      <w:r w:rsidR="00FA162D">
        <w:t>К</w:t>
      </w:r>
      <w:r w:rsidR="00FA162D" w:rsidRPr="00B665C2">
        <w:t>онструктор</w:t>
      </w:r>
      <w:r w:rsidRPr="00B665C2">
        <w:t xml:space="preserve"> в нижний колонтитул вставьте текущую дату (например, формата 10 октября 2011 г.) и в текущую позицию номер страницы (вида Страница | 2). Вставленные дату и </w:t>
      </w:r>
      <w:r w:rsidR="00FA162D" w:rsidRPr="00B665C2">
        <w:t>номер страницы выровняйте по центру</w:t>
      </w:r>
      <w:r w:rsidRPr="00B665C2">
        <w:t xml:space="preserve"> </w:t>
      </w:r>
      <w:r w:rsidR="00FA162D" w:rsidRPr="00B665C2">
        <w:t>и отформатируйте</w:t>
      </w:r>
      <w:r w:rsidRPr="00B665C2">
        <w:t xml:space="preserve"> шрифтом Times</w:t>
      </w:r>
      <w:r w:rsidR="00A410A9">
        <w:t xml:space="preserve"> </w:t>
      </w:r>
      <w:r w:rsidRPr="00B665C2">
        <w:t>New</w:t>
      </w:r>
      <w:r w:rsidR="00A410A9">
        <w:t xml:space="preserve"> </w:t>
      </w:r>
      <w:r w:rsidRPr="00B665C2">
        <w:t xml:space="preserve">Roman, размером 24, полужирного начертания.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На следующей странице текст разбейте на 3 колонки.</w:t>
      </w:r>
    </w:p>
    <w:p w:rsidR="009D61BA" w:rsidRPr="00B665C2" w:rsidRDefault="00FA162D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Первый столбец текста отформатируйте нумерованным списком со следующими параметрами</w:t>
      </w:r>
      <w:r w:rsidR="009D61BA" w:rsidRPr="00B665C2">
        <w:t>:</w:t>
      </w:r>
      <w:r>
        <w:t xml:space="preserve"> </w:t>
      </w:r>
    </w:p>
    <w:p w:rsidR="009D61BA" w:rsidRPr="00B665C2" w:rsidRDefault="009D61BA" w:rsidP="002E7883">
      <w:pPr>
        <w:pStyle w:val="ab"/>
        <w:numPr>
          <w:ilvl w:val="0"/>
          <w:numId w:val="9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в качестве номеров установите большие римские цифры с точкой и пробелом после точки; </w:t>
      </w:r>
    </w:p>
    <w:p w:rsidR="009D61BA" w:rsidRPr="00B665C2" w:rsidRDefault="009D61BA" w:rsidP="002E7883">
      <w:pPr>
        <w:pStyle w:val="ab"/>
        <w:numPr>
          <w:ilvl w:val="0"/>
          <w:numId w:val="9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выравнивание номера – по центру; </w:t>
      </w:r>
    </w:p>
    <w:p w:rsidR="009D61BA" w:rsidRPr="00B665C2" w:rsidRDefault="009D61BA" w:rsidP="002E7883">
      <w:pPr>
        <w:pStyle w:val="ab"/>
        <w:numPr>
          <w:ilvl w:val="0"/>
          <w:numId w:val="9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нумерация должна начинаться с вашего номера по списку в журнале группы; </w:t>
      </w:r>
    </w:p>
    <w:p w:rsidR="009D61BA" w:rsidRPr="00B665C2" w:rsidRDefault="009D61BA" w:rsidP="002E7883">
      <w:pPr>
        <w:pStyle w:val="ab"/>
        <w:numPr>
          <w:ilvl w:val="0"/>
          <w:numId w:val="9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отступ номера – на 1 см; </w:t>
      </w:r>
    </w:p>
    <w:p w:rsidR="009D61BA" w:rsidRPr="00B665C2" w:rsidRDefault="009D61BA" w:rsidP="002E7883">
      <w:pPr>
        <w:pStyle w:val="ab"/>
        <w:numPr>
          <w:ilvl w:val="0"/>
          <w:numId w:val="9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отступ текста – 1,7 см; </w:t>
      </w:r>
    </w:p>
    <w:p w:rsidR="009D61BA" w:rsidRPr="00B665C2" w:rsidRDefault="009D61BA" w:rsidP="002E7883">
      <w:pPr>
        <w:pStyle w:val="ab"/>
        <w:numPr>
          <w:ilvl w:val="0"/>
          <w:numId w:val="9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добавить позицию табуляции 1,7 см; </w:t>
      </w:r>
    </w:p>
    <w:p w:rsidR="009D61BA" w:rsidRPr="00B665C2" w:rsidRDefault="009D61BA" w:rsidP="002E7883">
      <w:pPr>
        <w:pStyle w:val="ab"/>
        <w:numPr>
          <w:ilvl w:val="0"/>
          <w:numId w:val="9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>шрифт для номеров и текста списка – Times</w:t>
      </w:r>
      <w:r w:rsidR="00A410A9">
        <w:t xml:space="preserve"> </w:t>
      </w:r>
      <w:r w:rsidRPr="00B665C2">
        <w:t>New</w:t>
      </w:r>
      <w:r w:rsidR="00A410A9">
        <w:t xml:space="preserve"> </w:t>
      </w:r>
      <w:r w:rsidRPr="00B665C2">
        <w:t>Roman размером 14, для номеров начертание – полужирное, для текста списка начертание – обычное.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Второй столбец текста отформатируйте маркированным списком со следующими параметрами:</w:t>
      </w:r>
      <w:r w:rsidR="00FA162D">
        <w:t xml:space="preserve"> </w:t>
      </w:r>
    </w:p>
    <w:p w:rsidR="009D61BA" w:rsidRPr="00B665C2" w:rsidRDefault="009D61BA" w:rsidP="002E7883">
      <w:pPr>
        <w:pStyle w:val="ab"/>
        <w:numPr>
          <w:ilvl w:val="0"/>
          <w:numId w:val="10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в качестве маркера установите символ – á; </w:t>
      </w:r>
    </w:p>
    <w:p w:rsidR="009D61BA" w:rsidRPr="00B665C2" w:rsidRDefault="009D61BA" w:rsidP="002E7883">
      <w:pPr>
        <w:pStyle w:val="ab"/>
        <w:numPr>
          <w:ilvl w:val="0"/>
          <w:numId w:val="10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отступ маркера – на 1 см; </w:t>
      </w:r>
    </w:p>
    <w:p w:rsidR="009D61BA" w:rsidRPr="00B665C2" w:rsidRDefault="009D61BA" w:rsidP="002E7883">
      <w:pPr>
        <w:pStyle w:val="ab"/>
        <w:numPr>
          <w:ilvl w:val="0"/>
          <w:numId w:val="10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отступ текста – 2 см; </w:t>
      </w:r>
    </w:p>
    <w:p w:rsidR="009D61BA" w:rsidRPr="00B665C2" w:rsidRDefault="009D61BA" w:rsidP="002E7883">
      <w:pPr>
        <w:pStyle w:val="ab"/>
        <w:numPr>
          <w:ilvl w:val="0"/>
          <w:numId w:val="10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 xml:space="preserve">добавить позицию табуляции 2 см; </w:t>
      </w:r>
    </w:p>
    <w:p w:rsidR="009D61BA" w:rsidRPr="00B665C2" w:rsidRDefault="009D61BA" w:rsidP="002E7883">
      <w:pPr>
        <w:pStyle w:val="ab"/>
        <w:numPr>
          <w:ilvl w:val="0"/>
          <w:numId w:val="10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>шрифт для маркера – Times</w:t>
      </w:r>
      <w:r w:rsidR="00A410A9">
        <w:t xml:space="preserve"> </w:t>
      </w:r>
      <w:r w:rsidRPr="00B665C2">
        <w:t>New</w:t>
      </w:r>
      <w:r w:rsidR="00A410A9">
        <w:t xml:space="preserve"> </w:t>
      </w:r>
      <w:r w:rsidRPr="00B665C2">
        <w:t xml:space="preserve">Roman размером 16, тёмно-синего цвета, обычного начертания; </w:t>
      </w:r>
    </w:p>
    <w:p w:rsidR="009D61BA" w:rsidRPr="00B665C2" w:rsidRDefault="009D61BA" w:rsidP="002E7883">
      <w:pPr>
        <w:pStyle w:val="ab"/>
        <w:numPr>
          <w:ilvl w:val="0"/>
          <w:numId w:val="10"/>
        </w:numPr>
        <w:ind w:left="0"/>
        <w:jc w:val="left"/>
      </w:pPr>
      <w:r w:rsidRPr="00B665C2">
        <w:t>−</w:t>
      </w:r>
      <w:r w:rsidR="00FA162D">
        <w:t xml:space="preserve"> </w:t>
      </w:r>
      <w:r w:rsidRPr="00B665C2">
        <w:t>шрифт для текста – Times</w:t>
      </w:r>
      <w:r w:rsidR="00A410A9">
        <w:t xml:space="preserve"> </w:t>
      </w:r>
      <w:r w:rsidRPr="00B665C2">
        <w:t>New</w:t>
      </w:r>
      <w:r w:rsidR="00A410A9">
        <w:t xml:space="preserve"> </w:t>
      </w:r>
      <w:r w:rsidRPr="00B665C2">
        <w:t xml:space="preserve">Roman размером 14, синего цвета, курсивного начертания.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Третий столбец текста отформатируйте в виде многоуровневого (иерархического) списка со следующими параметрами:</w:t>
      </w:r>
      <w:r w:rsidR="00FA162D">
        <w:t xml:space="preserve"> </w:t>
      </w:r>
    </w:p>
    <w:p w:rsidR="009D61BA" w:rsidRPr="00B665C2" w:rsidRDefault="009D61BA" w:rsidP="009D61BA">
      <w:r w:rsidRPr="00B665C2">
        <w:t xml:space="preserve">1 уровень – нумерация в виде маркера  (к первому уровню относится только первая строка текста), связать уровень со стилем Заголовок 1; </w:t>
      </w:r>
    </w:p>
    <w:p w:rsidR="009D61BA" w:rsidRPr="00B665C2" w:rsidRDefault="009D61BA" w:rsidP="009D61BA">
      <w:r w:rsidRPr="00B665C2">
        <w:t>2</w:t>
      </w:r>
      <w:r w:rsidR="00FA162D">
        <w:t xml:space="preserve"> </w:t>
      </w:r>
      <w:r w:rsidRPr="00B665C2">
        <w:t>уровень –</w:t>
      </w:r>
      <w:r w:rsidR="00FA162D">
        <w:t xml:space="preserve"> </w:t>
      </w:r>
      <w:r w:rsidRPr="00B665C2">
        <w:t>нумерация</w:t>
      </w:r>
      <w:r w:rsidR="00FA162D">
        <w:t xml:space="preserve"> </w:t>
      </w:r>
      <w:r w:rsidRPr="00B665C2">
        <w:t>в</w:t>
      </w:r>
      <w:r w:rsidR="00FA162D">
        <w:t xml:space="preserve"> </w:t>
      </w:r>
      <w:r w:rsidRPr="00B665C2">
        <w:t>виде</w:t>
      </w:r>
      <w:r w:rsidR="00FA162D">
        <w:t xml:space="preserve"> </w:t>
      </w:r>
      <w:r w:rsidRPr="00B665C2">
        <w:t>больших</w:t>
      </w:r>
      <w:r w:rsidR="00FA162D">
        <w:t xml:space="preserve"> </w:t>
      </w:r>
      <w:r w:rsidRPr="00B665C2">
        <w:t>римских</w:t>
      </w:r>
      <w:r w:rsidR="00FA162D">
        <w:t xml:space="preserve"> </w:t>
      </w:r>
      <w:r w:rsidRPr="00B665C2">
        <w:t>цифр</w:t>
      </w:r>
      <w:r w:rsidR="00FA162D">
        <w:t xml:space="preserve"> </w:t>
      </w:r>
      <w:r w:rsidRPr="00B665C2">
        <w:t>с</w:t>
      </w:r>
      <w:r w:rsidR="00FA162D">
        <w:t xml:space="preserve"> </w:t>
      </w:r>
      <w:r w:rsidRPr="00B665C2">
        <w:t>точкой</w:t>
      </w:r>
      <w:r w:rsidR="00FA162D">
        <w:t xml:space="preserve"> </w:t>
      </w:r>
      <w:r w:rsidRPr="00B665C2">
        <w:t>и</w:t>
      </w:r>
      <w:r w:rsidR="00FA162D">
        <w:t xml:space="preserve"> </w:t>
      </w:r>
      <w:r w:rsidRPr="00B665C2">
        <w:t>пробелом</w:t>
      </w:r>
      <w:r w:rsidR="00FA162D">
        <w:t xml:space="preserve"> </w:t>
      </w:r>
      <w:r w:rsidRPr="00B665C2">
        <w:t>после</w:t>
      </w:r>
      <w:r w:rsidR="00FA162D">
        <w:t xml:space="preserve"> </w:t>
      </w:r>
      <w:r w:rsidRPr="00B665C2">
        <w:t xml:space="preserve">точки, связать уровень со стилем Заголовок 2; </w:t>
      </w:r>
    </w:p>
    <w:p w:rsidR="009D61BA" w:rsidRPr="00B665C2" w:rsidRDefault="009D61BA" w:rsidP="009D61BA">
      <w:r w:rsidRPr="00B665C2">
        <w:t xml:space="preserve">3 уровень – нумерация в виде малых английских букв с круглой скобкой справа и пробелом после скобки, связать уровень со стилем Заголовок 3; </w:t>
      </w:r>
    </w:p>
    <w:p w:rsidR="009D61BA" w:rsidRPr="00B665C2" w:rsidRDefault="009D61BA" w:rsidP="009D61BA">
      <w:r w:rsidRPr="00B665C2">
        <w:t xml:space="preserve">4 уровень – включить номер уровня 3, в поле Формат номера полученную букву 3-го уровня взять в круглые скобки, после закрывающей скобки добавить пробел, тире и пробел, затем выбрать нумерацию для четвёртого уровня – виде русского числительного (один, два, …), после которого добавить точку и пробел, связать уровень со стилем Заголовок 4.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Выделите полученный многоуровневый список и сделайте его более компактным, установив отступы перед и после абзаца по 0 пт.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Вставьте нумерацию страниц, начиная со второй страницы (на первой, т.е. титульной странице нумерации не должно быть). Номера страниц должны располагаться в правом нижнем углу страницы.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На вторую страницу документа вставьте рисунок, выполнив следующие действия:</w:t>
      </w:r>
      <w:r w:rsidR="00FA162D">
        <w:t xml:space="preserve"> </w:t>
      </w:r>
    </w:p>
    <w:p w:rsidR="009D61BA" w:rsidRPr="00B665C2" w:rsidRDefault="009D61BA" w:rsidP="002E7883">
      <w:pPr>
        <w:pStyle w:val="ab"/>
        <w:numPr>
          <w:ilvl w:val="0"/>
          <w:numId w:val="11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>скопируйте изображение рабочего стола</w:t>
      </w:r>
      <w:r w:rsidR="00A410A9">
        <w:t xml:space="preserve"> </w:t>
      </w:r>
      <w:r w:rsidRPr="00B665C2">
        <w:t xml:space="preserve">Windows в буфер обмена, а затем вставьте на страницу документа; </w:t>
      </w:r>
    </w:p>
    <w:p w:rsidR="009D61BA" w:rsidRPr="00B665C2" w:rsidRDefault="009D61BA" w:rsidP="002E7883">
      <w:pPr>
        <w:pStyle w:val="ab"/>
        <w:numPr>
          <w:ilvl w:val="0"/>
          <w:numId w:val="11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>обрежьте</w:t>
      </w:r>
      <w:r w:rsidR="00FA162D">
        <w:t xml:space="preserve"> </w:t>
      </w:r>
      <w:r w:rsidRPr="00B665C2">
        <w:t>изображение</w:t>
      </w:r>
      <w:r w:rsidR="00FA162D">
        <w:t xml:space="preserve"> </w:t>
      </w:r>
      <w:r w:rsidRPr="00B665C2">
        <w:t>до</w:t>
      </w:r>
      <w:r w:rsidR="00FA162D">
        <w:t xml:space="preserve"> </w:t>
      </w:r>
      <w:r w:rsidRPr="00B665C2">
        <w:t>размера</w:t>
      </w:r>
      <w:r w:rsidR="00FA162D">
        <w:t xml:space="preserve"> </w:t>
      </w:r>
      <w:r w:rsidRPr="00B665C2">
        <w:t>одной</w:t>
      </w:r>
      <w:r w:rsidR="00FA162D">
        <w:t xml:space="preserve"> </w:t>
      </w:r>
      <w:r w:rsidRPr="00B665C2">
        <w:t>пиктограммы</w:t>
      </w:r>
      <w:r w:rsidR="00FA162D">
        <w:t xml:space="preserve"> </w:t>
      </w:r>
      <w:r w:rsidRPr="00B665C2">
        <w:t>с</w:t>
      </w:r>
      <w:r w:rsidR="00FA162D">
        <w:t xml:space="preserve"> </w:t>
      </w:r>
      <w:r w:rsidRPr="00B665C2">
        <w:t>меткой</w:t>
      </w:r>
      <w:r w:rsidR="00FA162D">
        <w:t xml:space="preserve"> </w:t>
      </w:r>
      <w:r w:rsidRPr="00B665C2">
        <w:t>под</w:t>
      </w:r>
      <w:r w:rsidR="00FA162D">
        <w:t xml:space="preserve"> </w:t>
      </w:r>
      <w:r w:rsidRPr="00B665C2">
        <w:t>ней (т.е.</w:t>
      </w:r>
      <w:r w:rsidR="00FA162D">
        <w:t xml:space="preserve"> </w:t>
      </w:r>
      <w:r w:rsidRPr="00B665C2">
        <w:t xml:space="preserve">одного значка с меткой); </w:t>
      </w:r>
    </w:p>
    <w:p w:rsidR="009D61BA" w:rsidRPr="00B665C2" w:rsidRDefault="009D61BA" w:rsidP="002E7883">
      <w:pPr>
        <w:pStyle w:val="ab"/>
        <w:numPr>
          <w:ilvl w:val="0"/>
          <w:numId w:val="11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увеличьте размер полученного изображения в 5 раз; </w:t>
      </w:r>
    </w:p>
    <w:p w:rsidR="009D61BA" w:rsidRPr="00B665C2" w:rsidRDefault="009D61BA" w:rsidP="002E7883">
      <w:pPr>
        <w:pStyle w:val="ab"/>
        <w:numPr>
          <w:ilvl w:val="0"/>
          <w:numId w:val="11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сделайте прозрачным фон рисунка (это возможно, если стол Windows был закрашен одним, т.е. однородным цветом). </w:t>
      </w:r>
    </w:p>
    <w:p w:rsidR="009D61BA" w:rsidRPr="00B665C2" w:rsidRDefault="009D61BA" w:rsidP="002E7883">
      <w:pPr>
        <w:pStyle w:val="ab"/>
        <w:numPr>
          <w:ilvl w:val="0"/>
          <w:numId w:val="11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создайте рамку </w:t>
      </w:r>
      <w:r w:rsidR="00FA162D" w:rsidRPr="00B665C2">
        <w:t>вокруг</w:t>
      </w:r>
      <w:r w:rsidRPr="00B665C2">
        <w:t xml:space="preserve"> рисунка толщиной 9 пт с градиентной заливкой из нескольких цветов; </w:t>
      </w:r>
    </w:p>
    <w:p w:rsidR="009D61BA" w:rsidRPr="00B665C2" w:rsidRDefault="009D61BA" w:rsidP="002E7883">
      <w:pPr>
        <w:pStyle w:val="ab"/>
        <w:numPr>
          <w:ilvl w:val="0"/>
          <w:numId w:val="11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для рисунка установите обтекание текстом такое, чтобы текст документа проходил насквозь рисунок, но изображение на рисунке выходило на передний план (как показано на образце ниже). </w:t>
      </w:r>
    </w:p>
    <w:p w:rsidR="009D61BA" w:rsidRPr="00B665C2" w:rsidRDefault="009D61BA" w:rsidP="002E7883">
      <w:pPr>
        <w:pStyle w:val="ab"/>
        <w:numPr>
          <w:ilvl w:val="0"/>
          <w:numId w:val="11"/>
        </w:numPr>
        <w:ind w:left="0"/>
        <w:jc w:val="left"/>
      </w:pPr>
      <w:r w:rsidRPr="00B665C2">
        <w:t>-</w:t>
      </w:r>
      <w:r w:rsidR="00FA162D">
        <w:t xml:space="preserve"> </w:t>
      </w:r>
      <w:r w:rsidRPr="00B665C2">
        <w:t xml:space="preserve">рисунок переместите в центр страницы. </w:t>
      </w:r>
    </w:p>
    <w:p w:rsidR="009D61BA" w:rsidRPr="00B665C2" w:rsidRDefault="00FA162D" w:rsidP="002E7883">
      <w:pPr>
        <w:pStyle w:val="ab"/>
        <w:numPr>
          <w:ilvl w:val="0"/>
          <w:numId w:val="6"/>
        </w:numPr>
        <w:ind w:left="0"/>
        <w:jc w:val="left"/>
      </w:pPr>
      <w:r>
        <w:t xml:space="preserve"> </w:t>
      </w:r>
      <w:r w:rsidR="009D61BA" w:rsidRPr="00B665C2">
        <w:t xml:space="preserve">На третьей странице документа создайте собственный разноцветный рисунок, используя для этого галерею фигур, открывающуюся кнопкой Фигуры на вкладке Вставка. Сгруппируйте изображение и поместите его за текстом.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 В нижнюю часть четвертой страницы документа вставьте объект WordArt с текстом «Мои рисунки» и форматированием на ваше усмотрение. Для вставленного объекта WordArt добавьте любой эффект тени и установите обтекание текстом Вокруг рамки. Поверните объект WordArt на 45 градусов.</w:t>
      </w:r>
      <w:r w:rsidR="00FA162D">
        <w:t xml:space="preserve">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>Вставьте</w:t>
      </w:r>
      <w:r w:rsidR="00FA162D">
        <w:t xml:space="preserve"> </w:t>
      </w:r>
      <w:r w:rsidRPr="00B665C2">
        <w:t>формулу</w:t>
      </w:r>
    </w:p>
    <w:p w:rsidR="009D61BA" w:rsidRPr="00B665C2" w:rsidRDefault="009D61BA" w:rsidP="009D61BA">
      <w:r w:rsidRPr="00B665C2">
        <w:rPr>
          <w:noProof/>
        </w:rPr>
        <w:drawing>
          <wp:inline distT="0" distB="0" distL="0" distR="0">
            <wp:extent cx="6301105" cy="998092"/>
            <wp:effectExtent l="19050" t="0" r="444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9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  <w:jc w:val="left"/>
      </w:pPr>
      <w:r w:rsidRPr="00B665C2">
        <w:t xml:space="preserve"> На чистом листе создайте и отформатируйте таблицу так, как показано ниже. 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812"/>
        <w:gridCol w:w="885"/>
        <w:gridCol w:w="900"/>
        <w:gridCol w:w="1893"/>
        <w:gridCol w:w="1676"/>
        <w:gridCol w:w="1550"/>
      </w:tblGrid>
      <w:tr w:rsidR="009D61BA" w:rsidRPr="00B665C2" w:rsidTr="009D61BA">
        <w:trPr>
          <w:trHeight w:val="347"/>
          <w:jc w:val="center"/>
        </w:trPr>
        <w:tc>
          <w:tcPr>
            <w:tcW w:w="564" w:type="dxa"/>
            <w:vMerge w:val="restart"/>
            <w:shd w:val="pct30" w:color="FFFF00" w:fill="FFFFFF"/>
            <w:vAlign w:val="center"/>
          </w:tcPr>
          <w:p w:rsidR="009D61BA" w:rsidRPr="00B665C2" w:rsidRDefault="009D61BA" w:rsidP="00DC6EF2">
            <w:pPr>
              <w:jc w:val="right"/>
            </w:pPr>
            <w:r w:rsidRPr="00B665C2">
              <w:t>№</w:t>
            </w:r>
          </w:p>
        </w:tc>
        <w:tc>
          <w:tcPr>
            <w:tcW w:w="1812" w:type="dxa"/>
            <w:vMerge w:val="restart"/>
            <w:shd w:val="pct30" w:color="FFFF00" w:fill="FFFFFF"/>
            <w:vAlign w:val="center"/>
          </w:tcPr>
          <w:p w:rsidR="009D61BA" w:rsidRPr="00B665C2" w:rsidRDefault="009D61BA" w:rsidP="00DC6EF2">
            <w:pPr>
              <w:ind w:left="0"/>
              <w:jc w:val="center"/>
            </w:pPr>
            <w:r w:rsidRPr="00B665C2">
              <w:t>Название маршрута (пункт отправления – конечный пункт)</w:t>
            </w:r>
          </w:p>
        </w:tc>
        <w:tc>
          <w:tcPr>
            <w:tcW w:w="1785" w:type="dxa"/>
            <w:gridSpan w:val="2"/>
            <w:shd w:val="pct30" w:color="FFFF00" w:fill="FFFFFF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Время</w:t>
            </w:r>
          </w:p>
        </w:tc>
        <w:tc>
          <w:tcPr>
            <w:tcW w:w="1893" w:type="dxa"/>
            <w:vMerge w:val="restart"/>
            <w:shd w:val="pct30" w:color="FFFF00" w:fill="FFFFFF"/>
            <w:vAlign w:val="center"/>
          </w:tcPr>
          <w:p w:rsidR="009D61BA" w:rsidRPr="00B665C2" w:rsidRDefault="009D61BA" w:rsidP="00DC6EF2">
            <w:pPr>
              <w:ind w:left="-53"/>
              <w:jc w:val="center"/>
            </w:pPr>
            <w:r w:rsidRPr="00B665C2">
              <w:t>Цена билета, руб</w:t>
            </w:r>
          </w:p>
        </w:tc>
        <w:tc>
          <w:tcPr>
            <w:tcW w:w="1676" w:type="dxa"/>
            <w:vMerge w:val="restart"/>
            <w:shd w:val="pct30" w:color="FFFF00" w:fill="FFFFFF"/>
            <w:vAlign w:val="center"/>
          </w:tcPr>
          <w:p w:rsidR="009D61BA" w:rsidRPr="00B665C2" w:rsidRDefault="009D61BA" w:rsidP="00DC6EF2">
            <w:pPr>
              <w:ind w:left="38"/>
              <w:jc w:val="center"/>
            </w:pPr>
            <w:r w:rsidRPr="00B665C2">
              <w:t>Количество проданных билетов, шт</w:t>
            </w:r>
          </w:p>
        </w:tc>
        <w:tc>
          <w:tcPr>
            <w:tcW w:w="1550" w:type="dxa"/>
            <w:vMerge w:val="restart"/>
            <w:shd w:val="pct30" w:color="FFFF00" w:fill="FFFFFF"/>
            <w:vAlign w:val="center"/>
          </w:tcPr>
          <w:p w:rsidR="009D61BA" w:rsidRPr="00B665C2" w:rsidRDefault="009D61BA" w:rsidP="00DC6EF2">
            <w:pPr>
              <w:ind w:left="0"/>
              <w:jc w:val="center"/>
              <w:rPr>
                <w:bCs/>
              </w:rPr>
            </w:pPr>
            <w:r w:rsidRPr="00B665C2">
              <w:rPr>
                <w:bCs/>
              </w:rPr>
              <w:t>Общая стоимость, руб</w:t>
            </w:r>
          </w:p>
        </w:tc>
      </w:tr>
      <w:tr w:rsidR="009D61BA" w:rsidRPr="00B665C2" w:rsidTr="009D61BA">
        <w:trPr>
          <w:trHeight w:val="1134"/>
          <w:jc w:val="center"/>
        </w:trPr>
        <w:tc>
          <w:tcPr>
            <w:tcW w:w="564" w:type="dxa"/>
            <w:vMerge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885" w:type="dxa"/>
            <w:shd w:val="clear" w:color="auto" w:fill="auto"/>
            <w:textDirection w:val="btLr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отправления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D61BA" w:rsidRPr="00B665C2" w:rsidRDefault="009D61BA" w:rsidP="009D61BA">
            <w:pPr>
              <w:jc w:val="center"/>
              <w:rPr>
                <w:color w:val="FFFFFF"/>
              </w:rPr>
            </w:pPr>
            <w:r w:rsidRPr="00B665C2">
              <w:t>прибытия</w:t>
            </w:r>
          </w:p>
        </w:tc>
        <w:tc>
          <w:tcPr>
            <w:tcW w:w="1893" w:type="dxa"/>
            <w:vMerge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1676" w:type="dxa"/>
            <w:vMerge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1550" w:type="dxa"/>
            <w:vMerge/>
            <w:shd w:val="clear" w:color="auto" w:fill="auto"/>
          </w:tcPr>
          <w:p w:rsidR="009D61BA" w:rsidRPr="00B665C2" w:rsidRDefault="009D61BA" w:rsidP="009D61BA">
            <w:pPr>
              <w:jc w:val="center"/>
              <w:rPr>
                <w:b/>
                <w:bCs/>
              </w:rPr>
            </w:pPr>
          </w:p>
        </w:tc>
      </w:tr>
      <w:tr w:rsidR="009D61BA" w:rsidRPr="00B665C2" w:rsidTr="009D61BA">
        <w:trPr>
          <w:jc w:val="center"/>
        </w:trPr>
        <w:tc>
          <w:tcPr>
            <w:tcW w:w="564" w:type="dxa"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1812" w:type="dxa"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1893" w:type="dxa"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1676" w:type="dxa"/>
            <w:shd w:val="clear" w:color="auto" w:fill="auto"/>
          </w:tcPr>
          <w:p w:rsidR="009D61BA" w:rsidRPr="00B665C2" w:rsidRDefault="009D61BA" w:rsidP="009D61BA">
            <w:pPr>
              <w:jc w:val="center"/>
            </w:pPr>
          </w:p>
        </w:tc>
        <w:tc>
          <w:tcPr>
            <w:tcW w:w="1550" w:type="dxa"/>
            <w:shd w:val="clear" w:color="auto" w:fill="auto"/>
          </w:tcPr>
          <w:p w:rsidR="009D61BA" w:rsidRPr="00B665C2" w:rsidRDefault="009D61BA" w:rsidP="009D61BA">
            <w:pPr>
              <w:jc w:val="center"/>
              <w:rPr>
                <w:b/>
                <w:bCs/>
              </w:rPr>
            </w:pPr>
          </w:p>
        </w:tc>
      </w:tr>
      <w:tr w:rsidR="009D61BA" w:rsidRPr="00B665C2" w:rsidTr="009D61BA">
        <w:trPr>
          <w:jc w:val="center"/>
        </w:trPr>
        <w:tc>
          <w:tcPr>
            <w:tcW w:w="564" w:type="dxa"/>
            <w:shd w:val="clear" w:color="auto" w:fill="auto"/>
          </w:tcPr>
          <w:p w:rsidR="009D61BA" w:rsidRPr="00B665C2" w:rsidRDefault="009D61BA" w:rsidP="009D61BA"/>
        </w:tc>
        <w:tc>
          <w:tcPr>
            <w:tcW w:w="1812" w:type="dxa"/>
            <w:shd w:val="clear" w:color="auto" w:fill="auto"/>
          </w:tcPr>
          <w:p w:rsidR="009D61BA" w:rsidRPr="00B665C2" w:rsidRDefault="009D61BA" w:rsidP="009D61BA"/>
        </w:tc>
        <w:tc>
          <w:tcPr>
            <w:tcW w:w="885" w:type="dxa"/>
            <w:shd w:val="clear" w:color="auto" w:fill="auto"/>
          </w:tcPr>
          <w:p w:rsidR="009D61BA" w:rsidRPr="00B665C2" w:rsidRDefault="009D61BA" w:rsidP="009D61BA"/>
        </w:tc>
        <w:tc>
          <w:tcPr>
            <w:tcW w:w="900" w:type="dxa"/>
            <w:shd w:val="clear" w:color="auto" w:fill="auto"/>
          </w:tcPr>
          <w:p w:rsidR="009D61BA" w:rsidRPr="00B665C2" w:rsidRDefault="009D61BA" w:rsidP="009D61BA"/>
        </w:tc>
        <w:tc>
          <w:tcPr>
            <w:tcW w:w="1893" w:type="dxa"/>
            <w:shd w:val="clear" w:color="auto" w:fill="auto"/>
          </w:tcPr>
          <w:p w:rsidR="009D61BA" w:rsidRPr="00B665C2" w:rsidRDefault="009D61BA" w:rsidP="009D61BA"/>
        </w:tc>
        <w:tc>
          <w:tcPr>
            <w:tcW w:w="1676" w:type="dxa"/>
            <w:shd w:val="clear" w:color="auto" w:fill="auto"/>
          </w:tcPr>
          <w:p w:rsidR="009D61BA" w:rsidRPr="00B665C2" w:rsidRDefault="009D61BA" w:rsidP="009D61BA"/>
        </w:tc>
        <w:tc>
          <w:tcPr>
            <w:tcW w:w="1550" w:type="dxa"/>
            <w:shd w:val="clear" w:color="auto" w:fill="auto"/>
          </w:tcPr>
          <w:p w:rsidR="009D61BA" w:rsidRPr="00B665C2" w:rsidRDefault="009D61BA" w:rsidP="009D61BA">
            <w:pPr>
              <w:rPr>
                <w:b/>
                <w:bCs/>
              </w:rPr>
            </w:pPr>
          </w:p>
        </w:tc>
      </w:tr>
      <w:tr w:rsidR="009D61BA" w:rsidRPr="00B665C2" w:rsidTr="009D61BA">
        <w:trPr>
          <w:jc w:val="center"/>
        </w:trPr>
        <w:tc>
          <w:tcPr>
            <w:tcW w:w="564" w:type="dxa"/>
            <w:shd w:val="clear" w:color="auto" w:fill="auto"/>
          </w:tcPr>
          <w:p w:rsidR="009D61BA" w:rsidRPr="00B665C2" w:rsidRDefault="009D61BA" w:rsidP="009D61BA"/>
        </w:tc>
        <w:tc>
          <w:tcPr>
            <w:tcW w:w="1812" w:type="dxa"/>
            <w:shd w:val="clear" w:color="auto" w:fill="auto"/>
          </w:tcPr>
          <w:p w:rsidR="009D61BA" w:rsidRPr="00B665C2" w:rsidRDefault="009D61BA" w:rsidP="009D61BA"/>
        </w:tc>
        <w:tc>
          <w:tcPr>
            <w:tcW w:w="885" w:type="dxa"/>
            <w:shd w:val="clear" w:color="auto" w:fill="auto"/>
          </w:tcPr>
          <w:p w:rsidR="009D61BA" w:rsidRPr="00B665C2" w:rsidRDefault="009D61BA" w:rsidP="009D61BA"/>
        </w:tc>
        <w:tc>
          <w:tcPr>
            <w:tcW w:w="900" w:type="dxa"/>
            <w:shd w:val="clear" w:color="auto" w:fill="auto"/>
          </w:tcPr>
          <w:p w:rsidR="009D61BA" w:rsidRPr="00B665C2" w:rsidRDefault="009D61BA" w:rsidP="009D61BA"/>
        </w:tc>
        <w:tc>
          <w:tcPr>
            <w:tcW w:w="1893" w:type="dxa"/>
            <w:shd w:val="clear" w:color="auto" w:fill="auto"/>
          </w:tcPr>
          <w:p w:rsidR="009D61BA" w:rsidRPr="00B665C2" w:rsidRDefault="009D61BA" w:rsidP="009D61BA"/>
        </w:tc>
        <w:tc>
          <w:tcPr>
            <w:tcW w:w="1676" w:type="dxa"/>
            <w:shd w:val="clear" w:color="auto" w:fill="auto"/>
          </w:tcPr>
          <w:p w:rsidR="009D61BA" w:rsidRPr="00B665C2" w:rsidRDefault="009D61BA" w:rsidP="009D61BA"/>
        </w:tc>
        <w:tc>
          <w:tcPr>
            <w:tcW w:w="1550" w:type="dxa"/>
            <w:shd w:val="clear" w:color="auto" w:fill="auto"/>
          </w:tcPr>
          <w:p w:rsidR="009D61BA" w:rsidRPr="00B665C2" w:rsidRDefault="009D61BA" w:rsidP="009D61BA">
            <w:pPr>
              <w:rPr>
                <w:b/>
                <w:bCs/>
              </w:rPr>
            </w:pPr>
          </w:p>
        </w:tc>
      </w:tr>
      <w:tr w:rsidR="009D61BA" w:rsidRPr="00B665C2" w:rsidTr="009D61BA">
        <w:trPr>
          <w:jc w:val="center"/>
        </w:trPr>
        <w:tc>
          <w:tcPr>
            <w:tcW w:w="4161" w:type="dxa"/>
            <w:gridSpan w:val="4"/>
            <w:shd w:val="pct30" w:color="FFFF00" w:fill="FFFFFF"/>
          </w:tcPr>
          <w:p w:rsidR="009D61BA" w:rsidRPr="00B665C2" w:rsidRDefault="009D61BA" w:rsidP="00DC6EF2">
            <w:pPr>
              <w:ind w:left="139"/>
              <w:rPr>
                <w:b/>
                <w:bCs/>
              </w:rPr>
            </w:pPr>
            <w:r w:rsidRPr="00B665C2">
              <w:rPr>
                <w:b/>
                <w:bCs/>
              </w:rPr>
              <w:t>Итого:</w:t>
            </w:r>
          </w:p>
        </w:tc>
        <w:tc>
          <w:tcPr>
            <w:tcW w:w="1893" w:type="dxa"/>
            <w:shd w:val="pct30" w:color="FFFF00" w:fill="FFFFFF"/>
          </w:tcPr>
          <w:p w:rsidR="009D61BA" w:rsidRPr="00B665C2" w:rsidRDefault="009D61BA" w:rsidP="009D61BA">
            <w:pPr>
              <w:rPr>
                <w:b/>
                <w:bCs/>
              </w:rPr>
            </w:pPr>
          </w:p>
        </w:tc>
        <w:tc>
          <w:tcPr>
            <w:tcW w:w="1676" w:type="dxa"/>
            <w:shd w:val="pct30" w:color="FFFF00" w:fill="FFFFFF"/>
          </w:tcPr>
          <w:p w:rsidR="009D61BA" w:rsidRPr="00B665C2" w:rsidRDefault="009D61BA" w:rsidP="009D61BA">
            <w:pPr>
              <w:rPr>
                <w:b/>
                <w:bCs/>
              </w:rPr>
            </w:pPr>
          </w:p>
        </w:tc>
        <w:tc>
          <w:tcPr>
            <w:tcW w:w="1550" w:type="dxa"/>
            <w:shd w:val="pct30" w:color="FFFF00" w:fill="FFFFFF"/>
          </w:tcPr>
          <w:p w:rsidR="009D61BA" w:rsidRPr="00B665C2" w:rsidRDefault="009D61BA" w:rsidP="009D61BA">
            <w:pPr>
              <w:rPr>
                <w:b/>
                <w:bCs/>
              </w:rPr>
            </w:pPr>
          </w:p>
        </w:tc>
      </w:tr>
    </w:tbl>
    <w:p w:rsidR="009D61BA" w:rsidRPr="00B665C2" w:rsidRDefault="009D61BA" w:rsidP="009D61BA"/>
    <w:p w:rsidR="009D61BA" w:rsidRPr="00B665C2" w:rsidRDefault="009D61BA" w:rsidP="009D61BA">
      <w:r w:rsidRPr="00B665C2">
        <w:t>Заполните ячейки таблицы данными.</w:t>
      </w:r>
      <w:r w:rsidR="00FA162D">
        <w:t xml:space="preserve"> </w:t>
      </w:r>
      <w:r w:rsidRPr="00B665C2">
        <w:t xml:space="preserve">В результате вы должны получить таблицу с исходными данными и результатами, полученными по написанным вами формулам </w:t>
      </w:r>
    </w:p>
    <w:p w:rsidR="009D61BA" w:rsidRPr="00B665C2" w:rsidRDefault="009D61BA" w:rsidP="002E7883">
      <w:pPr>
        <w:pStyle w:val="ab"/>
        <w:numPr>
          <w:ilvl w:val="0"/>
          <w:numId w:val="6"/>
        </w:numPr>
        <w:ind w:left="0"/>
      </w:pPr>
      <w:r w:rsidRPr="00B665C2">
        <w:t xml:space="preserve">Постройте диаграмму, показывающую количество проданных билетов на различные маршруты. </w:t>
      </w:r>
    </w:p>
    <w:p w:rsidR="009D61BA" w:rsidRPr="00B665C2" w:rsidRDefault="009D61BA" w:rsidP="009D61BA">
      <w:pPr>
        <w:keepNext/>
        <w:keepLines/>
        <w:jc w:val="center"/>
        <w:outlineLvl w:val="0"/>
        <w:rPr>
          <w:rFonts w:eastAsiaTheme="majorEastAsia"/>
          <w:b/>
          <w:bCs/>
          <w:color w:val="000000" w:themeColor="text1"/>
        </w:rPr>
      </w:pPr>
      <w:r w:rsidRPr="00B665C2">
        <w:rPr>
          <w:rFonts w:eastAsiaTheme="majorEastAsia"/>
          <w:b/>
          <w:bCs/>
          <w:color w:val="000000" w:themeColor="text1"/>
        </w:rPr>
        <w:t>Вариант ДКР № 2</w:t>
      </w:r>
    </w:p>
    <w:p w:rsidR="009D61BA" w:rsidRPr="00884935" w:rsidRDefault="009D61BA" w:rsidP="009D61BA">
      <w:pPr>
        <w:jc w:val="center"/>
        <w:rPr>
          <w:b/>
        </w:rPr>
      </w:pPr>
      <w:r w:rsidRPr="00B665C2">
        <w:rPr>
          <w:b/>
        </w:rPr>
        <w:t xml:space="preserve">Домашнее задание по </w:t>
      </w:r>
      <w:r>
        <w:rPr>
          <w:b/>
        </w:rPr>
        <w:t>табличному процессору</w:t>
      </w:r>
    </w:p>
    <w:p w:rsidR="009D61BA" w:rsidRPr="00B665C2" w:rsidRDefault="009D61BA" w:rsidP="009D61BA">
      <w:pPr>
        <w:jc w:val="center"/>
      </w:pPr>
      <w:r w:rsidRPr="00B665C2">
        <w:t>Создайте таблицу как показано в таблице 1.</w:t>
      </w:r>
    </w:p>
    <w:p w:rsidR="009D61BA" w:rsidRPr="00B665C2" w:rsidRDefault="009D61BA" w:rsidP="002E7883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ind w:left="0" w:hanging="357"/>
        <w:jc w:val="left"/>
        <w:textAlignment w:val="baseline"/>
      </w:pPr>
      <w:r w:rsidRPr="00B665C2">
        <w:t xml:space="preserve">Заполните в таблице столбцы 2, 3, 4 (столбцы </w:t>
      </w:r>
      <w:r w:rsidRPr="00B665C2">
        <w:rPr>
          <w:b/>
        </w:rPr>
        <w:t>Фамилия</w:t>
      </w:r>
      <w:r w:rsidRPr="00B665C2">
        <w:t xml:space="preserve">, </w:t>
      </w:r>
      <w:r w:rsidRPr="00B665C2">
        <w:rPr>
          <w:b/>
        </w:rPr>
        <w:t>Дата</w:t>
      </w:r>
      <w:r>
        <w:rPr>
          <w:b/>
        </w:rPr>
        <w:t xml:space="preserve"> </w:t>
      </w:r>
      <w:r w:rsidRPr="00B665C2">
        <w:rPr>
          <w:b/>
        </w:rPr>
        <w:t>рождения</w:t>
      </w:r>
      <w:r w:rsidRPr="00B665C2">
        <w:t>, Пол) произвольными данными в количестве не менее 15 строк.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 w:hanging="357"/>
        <w:contextualSpacing w:val="0"/>
        <w:jc w:val="left"/>
      </w:pPr>
      <w:r w:rsidRPr="00B665C2">
        <w:t>Определить для работающих сотрудников возраст без учета дня рождения и с учетом дня рождения.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 w:hanging="357"/>
        <w:contextualSpacing w:val="0"/>
        <w:jc w:val="left"/>
      </w:pPr>
      <w:r w:rsidRPr="00B665C2">
        <w:t>С помощью условного форматирования в графе пол всех женщин выделить красным, мужчин – зеленым.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 w:hanging="357"/>
        <w:contextualSpacing w:val="0"/>
        <w:jc w:val="left"/>
        <w:rPr>
          <w:b/>
        </w:rPr>
      </w:pPr>
      <w:r w:rsidRPr="00B665C2">
        <w:t xml:space="preserve">Определить социальную группу: </w:t>
      </w:r>
    </w:p>
    <w:p w:rsidR="009D61BA" w:rsidRPr="00B665C2" w:rsidRDefault="009D61BA" w:rsidP="002E7883">
      <w:pPr>
        <w:pStyle w:val="ab"/>
        <w:numPr>
          <w:ilvl w:val="0"/>
          <w:numId w:val="14"/>
        </w:numPr>
        <w:ind w:left="0"/>
        <w:jc w:val="left"/>
        <w:rPr>
          <w:b/>
        </w:rPr>
      </w:pPr>
      <w:r w:rsidRPr="00B665C2">
        <w:rPr>
          <w:b/>
        </w:rPr>
        <w:t>для мужчин</w:t>
      </w:r>
      <w:r w:rsidRPr="00B665C2">
        <w:t xml:space="preserve">: </w:t>
      </w:r>
      <w:r w:rsidRPr="00B665C2">
        <w:rPr>
          <w:b/>
        </w:rPr>
        <w:t>если возраст меньше 18 лет – иждивенец, если больше или равен 60 – пенсионер, иначе – работающий.</w:t>
      </w:r>
    </w:p>
    <w:p w:rsidR="009D61BA" w:rsidRPr="00B665C2" w:rsidRDefault="009D61BA" w:rsidP="002E7883">
      <w:pPr>
        <w:pStyle w:val="ab"/>
        <w:numPr>
          <w:ilvl w:val="0"/>
          <w:numId w:val="14"/>
        </w:numPr>
        <w:ind w:left="0"/>
        <w:jc w:val="left"/>
        <w:rPr>
          <w:b/>
        </w:rPr>
      </w:pPr>
      <w:r w:rsidRPr="00B665C2">
        <w:rPr>
          <w:b/>
        </w:rPr>
        <w:t>для женщин</w:t>
      </w:r>
      <w:r w:rsidRPr="00B665C2">
        <w:t xml:space="preserve">: </w:t>
      </w:r>
      <w:r w:rsidRPr="00B665C2">
        <w:rPr>
          <w:b/>
        </w:rPr>
        <w:t>если возраст меньше 18 лет – иждивенка, если больше или равен 55 – пенсионерка, иначе – работающая.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 w:hanging="357"/>
        <w:contextualSpacing w:val="0"/>
        <w:jc w:val="left"/>
      </w:pPr>
      <w:r w:rsidRPr="00B665C2">
        <w:t>С помощью условного форматирования сделать заливку у всех работающих любым цветом.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 w:hanging="357"/>
        <w:contextualSpacing w:val="0"/>
        <w:jc w:val="left"/>
      </w:pPr>
      <w:r w:rsidRPr="00B665C2">
        <w:t xml:space="preserve">Посчитать количество работающих с помощью функции </w:t>
      </w:r>
      <w:r w:rsidRPr="00B665C2">
        <w:rPr>
          <w:b/>
        </w:rPr>
        <w:t>СЧЕТЕСЛИ</w:t>
      </w:r>
      <w:r w:rsidRPr="00B665C2">
        <w:t>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 w:hanging="357"/>
        <w:contextualSpacing w:val="0"/>
        <w:jc w:val="left"/>
        <w:rPr>
          <w:b/>
        </w:rPr>
      </w:pPr>
      <w:r w:rsidRPr="00B665C2">
        <w:t>В ячейках столбца «</w:t>
      </w:r>
      <w:r w:rsidRPr="00B665C2">
        <w:rPr>
          <w:b/>
        </w:rPr>
        <w:t>Юбилей</w:t>
      </w:r>
      <w:r w:rsidRPr="00B665C2">
        <w:t xml:space="preserve">» должен содержаться текст «Юбилей» у людей, чей возраст будет кратен 5. Использовать функции </w:t>
      </w:r>
      <w:r w:rsidRPr="00B665C2">
        <w:rPr>
          <w:b/>
        </w:rPr>
        <w:t>ЕСЛИ; ОСТАТ.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 w:hanging="357"/>
        <w:contextualSpacing w:val="0"/>
        <w:jc w:val="left"/>
      </w:pPr>
      <w:r w:rsidRPr="00B665C2">
        <w:t>Скопировать на другой лист работающих сотрудников, определить для них стаж работы. Назвать новый лист «Зарплата».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/>
        <w:jc w:val="left"/>
      </w:pPr>
      <w:r w:rsidRPr="00B665C2">
        <w:t>Посчитать надбавку за стаж, используя функцию ВПР. Назвать новый лист «Зарплата».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/>
        <w:jc w:val="left"/>
      </w:pPr>
      <w:r w:rsidRPr="00B665C2">
        <w:t xml:space="preserve">В столбце </w:t>
      </w:r>
      <w:r w:rsidRPr="00B665C2">
        <w:rPr>
          <w:b/>
        </w:rPr>
        <w:t>«Оклад»</w:t>
      </w:r>
      <w:r w:rsidRPr="00B665C2">
        <w:t xml:space="preserve"> с помощью функции </w:t>
      </w:r>
      <w:r w:rsidRPr="00B665C2">
        <w:rPr>
          <w:b/>
        </w:rPr>
        <w:t>СЛУЧМЕЖДУ</w:t>
      </w:r>
      <w:r w:rsidR="00FA162D">
        <w:rPr>
          <w:b/>
        </w:rPr>
        <w:t xml:space="preserve"> </w:t>
      </w:r>
      <w:r w:rsidRPr="00B665C2">
        <w:t>создайте ряд из случайных чисел в диапазоне от 1000 до 10000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/>
        <w:jc w:val="left"/>
      </w:pPr>
      <w:r w:rsidRPr="00B665C2">
        <w:t xml:space="preserve">Далее посчитать </w:t>
      </w:r>
    </w:p>
    <w:p w:rsidR="009D61BA" w:rsidRPr="00B665C2" w:rsidRDefault="009D61BA" w:rsidP="002E7883">
      <w:pPr>
        <w:pStyle w:val="ab"/>
        <w:numPr>
          <w:ilvl w:val="0"/>
          <w:numId w:val="12"/>
        </w:numPr>
        <w:ind w:left="0"/>
        <w:jc w:val="left"/>
      </w:pPr>
      <w:r w:rsidRPr="00B665C2">
        <w:t>надбавку в рублях;</w:t>
      </w:r>
    </w:p>
    <w:p w:rsidR="009D61BA" w:rsidRPr="00B665C2" w:rsidRDefault="009D61BA" w:rsidP="002E7883">
      <w:pPr>
        <w:pStyle w:val="ab"/>
        <w:numPr>
          <w:ilvl w:val="0"/>
          <w:numId w:val="12"/>
        </w:numPr>
        <w:ind w:left="0"/>
        <w:jc w:val="left"/>
      </w:pPr>
      <w:r w:rsidRPr="00B665C2">
        <w:t xml:space="preserve">премию (использовать функцию </w:t>
      </w:r>
      <w:r w:rsidRPr="00B665C2">
        <w:rPr>
          <w:b/>
        </w:rPr>
        <w:t>Подбор параметра),</w:t>
      </w:r>
      <w:r w:rsidRPr="00B665C2">
        <w:t xml:space="preserve"> считая, что на премию выделено 5000 р. и всем распределяют одинаковый процент, при этом премия должна быть кратна 10;</w:t>
      </w:r>
    </w:p>
    <w:p w:rsidR="009D61BA" w:rsidRPr="00B665C2" w:rsidRDefault="009D61BA" w:rsidP="002E7883">
      <w:pPr>
        <w:pStyle w:val="ab"/>
        <w:numPr>
          <w:ilvl w:val="0"/>
          <w:numId w:val="12"/>
        </w:numPr>
        <w:ind w:left="0"/>
        <w:jc w:val="left"/>
        <w:rPr>
          <w:b/>
        </w:rPr>
      </w:pPr>
      <w:r w:rsidRPr="00B665C2">
        <w:t xml:space="preserve">общую сумму заработной платы: </w:t>
      </w:r>
      <w:r w:rsidRPr="00B665C2">
        <w:rPr>
          <w:b/>
        </w:rPr>
        <w:t>оклад + округ. премия + надбавка за стаж;</w:t>
      </w:r>
    </w:p>
    <w:p w:rsidR="009D61BA" w:rsidRPr="00B665C2" w:rsidRDefault="009D61BA" w:rsidP="002E7883">
      <w:pPr>
        <w:pStyle w:val="ab"/>
        <w:numPr>
          <w:ilvl w:val="0"/>
          <w:numId w:val="12"/>
        </w:numPr>
        <w:ind w:left="0"/>
        <w:jc w:val="left"/>
      </w:pPr>
      <w:r w:rsidRPr="00B665C2">
        <w:t xml:space="preserve">налог: </w:t>
      </w:r>
      <w:r w:rsidRPr="00B665C2">
        <w:rPr>
          <w:b/>
        </w:rPr>
        <w:t>13% от зарплаты</w:t>
      </w:r>
      <w:r w:rsidRPr="00B665C2">
        <w:t>;</w:t>
      </w:r>
    </w:p>
    <w:p w:rsidR="009D61BA" w:rsidRPr="00B665C2" w:rsidRDefault="009D61BA" w:rsidP="002E7883">
      <w:pPr>
        <w:pStyle w:val="ab"/>
        <w:numPr>
          <w:ilvl w:val="0"/>
          <w:numId w:val="12"/>
        </w:numPr>
        <w:ind w:left="0"/>
        <w:jc w:val="left"/>
      </w:pPr>
      <w:r w:rsidRPr="00B665C2">
        <w:t xml:space="preserve">на руки: </w:t>
      </w:r>
      <w:r w:rsidRPr="00B665C2">
        <w:rPr>
          <w:b/>
        </w:rPr>
        <w:t>зарплата – налог</w:t>
      </w:r>
      <w:r w:rsidRPr="00B665C2">
        <w:t>;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/>
        <w:jc w:val="left"/>
      </w:pPr>
      <w:r w:rsidRPr="00B665C2">
        <w:t>Перевести полученную зарплату в доллары по курсу 29,95 рублей за доллар.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/>
        <w:jc w:val="left"/>
      </w:pPr>
      <w:r w:rsidRPr="00B665C2">
        <w:t>Построить гистограмму «Зарплата в рублях - Фамилия» и по вспомогательной оси</w:t>
      </w:r>
      <w:r w:rsidR="00FA162D">
        <w:t xml:space="preserve"> </w:t>
      </w:r>
      <w:r w:rsidRPr="00B665C2">
        <w:t>график «Зарплата в долларах - Фамилия». На гистограмме выделить другим цветом столбцы, относящиеся к зарплате меньше 5000 рублей.</w:t>
      </w:r>
    </w:p>
    <w:p w:rsidR="009D61BA" w:rsidRPr="00B665C2" w:rsidRDefault="009D61BA" w:rsidP="002E7883">
      <w:pPr>
        <w:pStyle w:val="ab"/>
        <w:numPr>
          <w:ilvl w:val="0"/>
          <w:numId w:val="13"/>
        </w:numPr>
        <w:ind w:left="0"/>
        <w:jc w:val="left"/>
      </w:pPr>
      <w:r w:rsidRPr="00B665C2">
        <w:t>Добавьте в таблицу новые данные:</w:t>
      </w:r>
    </w:p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Иванова – 5.12.2011; оклад – 3000 рублей;</w:t>
      </w:r>
    </w:p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Поворов – 8.08.1998; оклад – 6700 рублей.</w:t>
      </w:r>
    </w:p>
    <w:p w:rsidR="009D61BA" w:rsidRPr="00B665C2" w:rsidRDefault="009D61BA" w:rsidP="009D61BA">
      <w:pPr>
        <w:ind w:firstLine="709"/>
      </w:pPr>
      <w:r w:rsidRPr="00B665C2">
        <w:t>Дополните новыми данными диаграмму.</w:t>
      </w:r>
    </w:p>
    <w:p w:rsidR="009D61BA" w:rsidRPr="00B665C2" w:rsidRDefault="009D61BA" w:rsidP="009D61BA">
      <w:pPr>
        <w:pStyle w:val="ab"/>
        <w:ind w:left="0"/>
        <w:sectPr w:rsidR="009D61BA" w:rsidRPr="00B665C2" w:rsidSect="009D61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1BA" w:rsidRPr="00B665C2" w:rsidRDefault="009D61BA" w:rsidP="009D61BA">
      <w:pPr>
        <w:jc w:val="right"/>
      </w:pPr>
      <w:r w:rsidRPr="00B665C2">
        <w:t>Таблица 1</w:t>
      </w:r>
    </w:p>
    <w:p w:rsidR="009D61BA" w:rsidRPr="00B665C2" w:rsidRDefault="009D61BA" w:rsidP="009D61BA"/>
    <w:tbl>
      <w:tblPr>
        <w:tblW w:w="1491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349"/>
        <w:gridCol w:w="1701"/>
        <w:gridCol w:w="1418"/>
        <w:gridCol w:w="1500"/>
        <w:gridCol w:w="1540"/>
        <w:gridCol w:w="2488"/>
        <w:gridCol w:w="1720"/>
      </w:tblGrid>
      <w:tr w:rsidR="009D61BA" w:rsidRPr="00B665C2" w:rsidTr="004917DC">
        <w:trPr>
          <w:trHeight w:val="711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Default="009D61BA" w:rsidP="004917DC">
            <w:pPr>
              <w:ind w:left="164"/>
              <w:rPr>
                <w:b/>
                <w:bCs/>
                <w:color w:val="000000"/>
              </w:rPr>
            </w:pPr>
            <w:r w:rsidRPr="00B665C2">
              <w:rPr>
                <w:b/>
              </w:rPr>
              <w:br w:type="page"/>
            </w:r>
            <w:r w:rsidRPr="00B665C2">
              <w:rPr>
                <w:b/>
                <w:bCs/>
                <w:color w:val="000000"/>
              </w:rPr>
              <w:t>№№</w:t>
            </w:r>
          </w:p>
          <w:p w:rsidR="004917DC" w:rsidRPr="00B665C2" w:rsidRDefault="004917DC" w:rsidP="004917DC">
            <w:pPr>
              <w:ind w:left="164"/>
              <w:rPr>
                <w:b/>
                <w:bCs/>
                <w:color w:val="000000"/>
              </w:rPr>
            </w:pP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:rsidR="009D61BA" w:rsidRDefault="009D61BA" w:rsidP="00A75E8D">
            <w:pPr>
              <w:ind w:left="123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Фамилия</w:t>
            </w:r>
          </w:p>
          <w:p w:rsidR="004917DC" w:rsidRPr="00B665C2" w:rsidRDefault="004917DC" w:rsidP="00A75E8D">
            <w:pPr>
              <w:ind w:left="123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917DC" w:rsidRDefault="009D61BA" w:rsidP="00A75E8D">
            <w:pPr>
              <w:ind w:left="0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 xml:space="preserve">Дата </w:t>
            </w:r>
          </w:p>
          <w:p w:rsidR="009D61BA" w:rsidRDefault="009D61BA" w:rsidP="00A75E8D">
            <w:pPr>
              <w:ind w:left="0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рождения</w:t>
            </w:r>
          </w:p>
          <w:p w:rsidR="004917DC" w:rsidRPr="00B665C2" w:rsidRDefault="004917DC" w:rsidP="00A75E8D">
            <w:pPr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1BA" w:rsidRDefault="009D61BA" w:rsidP="004917DC">
            <w:pPr>
              <w:ind w:left="-309"/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Пол</w:t>
            </w:r>
          </w:p>
          <w:p w:rsidR="004917DC" w:rsidRPr="00B665C2" w:rsidRDefault="004917DC" w:rsidP="004917DC">
            <w:pPr>
              <w:ind w:left="-30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9D61BA" w:rsidRPr="00B665C2" w:rsidRDefault="009D61BA" w:rsidP="004917DC">
            <w:pPr>
              <w:ind w:left="12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Возраст без учета дня рождения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D61BA" w:rsidRPr="00B665C2" w:rsidRDefault="009D61BA" w:rsidP="004917DC">
            <w:pPr>
              <w:ind w:left="71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Возраст с учетом дня рождения</w:t>
            </w:r>
          </w:p>
        </w:tc>
        <w:tc>
          <w:tcPr>
            <w:tcW w:w="2488" w:type="dxa"/>
            <w:shd w:val="clear" w:color="auto" w:fill="auto"/>
            <w:vAlign w:val="bottom"/>
            <w:hideMark/>
          </w:tcPr>
          <w:p w:rsidR="009D61BA" w:rsidRDefault="004917DC" w:rsidP="004917DC">
            <w:pPr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="009D61BA" w:rsidRPr="00B665C2">
              <w:rPr>
                <w:b/>
                <w:bCs/>
                <w:color w:val="000000"/>
              </w:rPr>
              <w:t>оциальная группа</w:t>
            </w:r>
          </w:p>
          <w:p w:rsidR="004917DC" w:rsidRPr="00B665C2" w:rsidRDefault="004917DC" w:rsidP="004917DC">
            <w:pPr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Align w:val="bottom"/>
          </w:tcPr>
          <w:p w:rsidR="009D61BA" w:rsidRDefault="009D61BA" w:rsidP="004917DC">
            <w:pPr>
              <w:ind w:left="0"/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Юбилей</w:t>
            </w:r>
          </w:p>
          <w:p w:rsidR="004917DC" w:rsidRPr="00B665C2" w:rsidRDefault="004917DC" w:rsidP="004917DC">
            <w:pPr>
              <w:ind w:left="0"/>
              <w:jc w:val="center"/>
              <w:rPr>
                <w:b/>
                <w:bCs/>
                <w:color w:val="000000"/>
              </w:rPr>
            </w:pPr>
          </w:p>
        </w:tc>
      </w:tr>
      <w:tr w:rsidR="009D61BA" w:rsidRPr="00B665C2" w:rsidTr="004917DC">
        <w:trPr>
          <w:trHeight w:val="432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61BA" w:rsidRPr="00B665C2" w:rsidRDefault="009D61BA" w:rsidP="009D61BA">
            <w:pPr>
              <w:jc w:val="center"/>
              <w:rPr>
                <w:b/>
              </w:rPr>
            </w:pPr>
            <w:r w:rsidRPr="00B665C2">
              <w:rPr>
                <w:b/>
              </w:rPr>
              <w:t>1</w:t>
            </w:r>
          </w:p>
        </w:tc>
        <w:tc>
          <w:tcPr>
            <w:tcW w:w="3349" w:type="dxa"/>
            <w:shd w:val="clear" w:color="auto" w:fill="auto"/>
            <w:vAlign w:val="center"/>
            <w:hideMark/>
          </w:tcPr>
          <w:p w:rsidR="009D61BA" w:rsidRPr="00B665C2" w:rsidRDefault="009D61BA" w:rsidP="009D61BA">
            <w:pPr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61BA" w:rsidRPr="00B665C2" w:rsidRDefault="009D61BA" w:rsidP="009D61BA">
            <w:pPr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61BA" w:rsidRPr="00B665C2" w:rsidRDefault="009D61BA" w:rsidP="009D61BA">
            <w:pPr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D61BA" w:rsidRPr="00B665C2" w:rsidRDefault="009D61BA" w:rsidP="009D61BA">
            <w:pPr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D61BA" w:rsidRPr="00B665C2" w:rsidRDefault="009D61BA" w:rsidP="009D61BA">
            <w:pPr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6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9D61BA" w:rsidRPr="00B665C2" w:rsidRDefault="009D61BA" w:rsidP="009D61BA">
            <w:pPr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7</w:t>
            </w:r>
          </w:p>
        </w:tc>
        <w:tc>
          <w:tcPr>
            <w:tcW w:w="1720" w:type="dxa"/>
            <w:vAlign w:val="center"/>
          </w:tcPr>
          <w:p w:rsidR="009D61BA" w:rsidRPr="00B665C2" w:rsidRDefault="009D61BA" w:rsidP="009D61BA">
            <w:pPr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8</w:t>
            </w: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1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2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3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B05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4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5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B05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6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7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B05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8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9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B05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10</w:t>
            </w: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B05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4917DC">
        <w:trPr>
          <w:trHeight w:val="37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  <w:r w:rsidRPr="00B665C2">
              <w:rPr>
                <w:color w:val="000000"/>
              </w:rPr>
              <w:t>Итого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  <w:tc>
          <w:tcPr>
            <w:tcW w:w="1720" w:type="dxa"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</w:p>
        </w:tc>
      </w:tr>
    </w:tbl>
    <w:p w:rsidR="009D61BA" w:rsidRPr="00B665C2" w:rsidRDefault="009D61BA" w:rsidP="009D61BA"/>
    <w:p w:rsidR="009D61BA" w:rsidRPr="00B665C2" w:rsidRDefault="009D61BA" w:rsidP="009D61BA">
      <w:r w:rsidRPr="00B665C2">
        <w:t>Лист 2</w:t>
      </w:r>
    </w:p>
    <w:tbl>
      <w:tblPr>
        <w:tblW w:w="1373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120"/>
        <w:gridCol w:w="1435"/>
        <w:gridCol w:w="902"/>
        <w:gridCol w:w="960"/>
        <w:gridCol w:w="1117"/>
        <w:gridCol w:w="1420"/>
        <w:gridCol w:w="960"/>
        <w:gridCol w:w="1064"/>
        <w:gridCol w:w="1260"/>
        <w:gridCol w:w="1260"/>
        <w:gridCol w:w="1260"/>
      </w:tblGrid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1904E1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Сегодня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1904E1">
            <w:pPr>
              <w:ind w:left="-98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1904E1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Премия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1904E1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Курс доллара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$29,95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9D61BA">
            <w:pPr>
              <w:rPr>
                <w:color w:val="000000"/>
              </w:rPr>
            </w:pPr>
          </w:p>
        </w:tc>
      </w:tr>
      <w:tr w:rsidR="009D61BA" w:rsidRPr="00B665C2" w:rsidTr="001904E1">
        <w:trPr>
          <w:trHeight w:val="1129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№№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Фамилия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Начало работы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Стаж работы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Оклад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Надбавка за стаж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Надбавка за стаж в рублях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Премия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Зарплата</w:t>
            </w:r>
          </w:p>
        </w:tc>
        <w:tc>
          <w:tcPr>
            <w:tcW w:w="1260" w:type="dxa"/>
            <w:vAlign w:val="bottom"/>
          </w:tcPr>
          <w:p w:rsidR="009D61BA" w:rsidRPr="00B665C2" w:rsidRDefault="009D61BA" w:rsidP="00293A2F">
            <w:pPr>
              <w:ind w:left="-98"/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Налог</w:t>
            </w:r>
          </w:p>
        </w:tc>
        <w:tc>
          <w:tcPr>
            <w:tcW w:w="1260" w:type="dxa"/>
            <w:vAlign w:val="bottom"/>
          </w:tcPr>
          <w:p w:rsidR="009D61BA" w:rsidRPr="00B665C2" w:rsidRDefault="009D61BA" w:rsidP="00293A2F">
            <w:pPr>
              <w:ind w:left="-98"/>
              <w:jc w:val="center"/>
              <w:rPr>
                <w:b/>
                <w:bCs/>
                <w:color w:val="000000"/>
              </w:rPr>
            </w:pPr>
            <w:r w:rsidRPr="00B665C2">
              <w:rPr>
                <w:b/>
                <w:bCs/>
                <w:color w:val="000000"/>
              </w:rPr>
              <w:t>На руки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Зарплата в долларах</w:t>
            </w: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Итого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2000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600"/>
        </w:trPr>
        <w:tc>
          <w:tcPr>
            <w:tcW w:w="980" w:type="dxa"/>
            <w:shd w:val="clear" w:color="auto" w:fill="auto"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Стаж работы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  <w:r w:rsidRPr="00B665C2">
              <w:rPr>
                <w:color w:val="000000"/>
              </w:rPr>
              <w:t>Надбавка за стаж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3%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5%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10%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15%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20%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  <w:tr w:rsidR="009D61BA" w:rsidRPr="00B665C2" w:rsidTr="009D61B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jc w:val="right"/>
              <w:rPr>
                <w:color w:val="000000"/>
              </w:rPr>
            </w:pPr>
            <w:r w:rsidRPr="00B665C2">
              <w:rPr>
                <w:color w:val="000000"/>
              </w:rPr>
              <w:t>25%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D61BA" w:rsidRPr="00B665C2" w:rsidRDefault="009D61BA" w:rsidP="00293A2F">
            <w:pPr>
              <w:ind w:left="-98"/>
              <w:rPr>
                <w:color w:val="000000"/>
              </w:rPr>
            </w:pPr>
          </w:p>
        </w:tc>
      </w:tr>
    </w:tbl>
    <w:p w:rsidR="009D61BA" w:rsidRPr="00B665C2" w:rsidRDefault="009D61BA" w:rsidP="009D61BA">
      <w:pPr>
        <w:keepNext/>
        <w:keepLines/>
        <w:jc w:val="center"/>
        <w:outlineLvl w:val="0"/>
        <w:rPr>
          <w:rFonts w:eastAsiaTheme="majorEastAsia"/>
          <w:b/>
          <w:bCs/>
          <w:color w:val="000000" w:themeColor="text1"/>
        </w:rPr>
      </w:pPr>
    </w:p>
    <w:p w:rsidR="009D61BA" w:rsidRPr="00B665C2" w:rsidRDefault="009D61BA" w:rsidP="009D61BA">
      <w:pPr>
        <w:sectPr w:rsidR="009D61BA" w:rsidRPr="00B665C2" w:rsidSect="009D61BA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9D61BA" w:rsidRPr="00B665C2" w:rsidRDefault="009D61BA" w:rsidP="009D61BA"/>
    <w:p w:rsidR="009D61BA" w:rsidRPr="00B665C2" w:rsidRDefault="009D61BA" w:rsidP="009D61BA">
      <w:pPr>
        <w:pStyle w:val="3"/>
        <w:jc w:val="center"/>
        <w:rPr>
          <w:b/>
          <w:color w:val="000000"/>
          <w:spacing w:val="2"/>
          <w:sz w:val="24"/>
        </w:rPr>
      </w:pPr>
      <w:bookmarkStart w:id="2" w:name="_Toc109797576"/>
      <w:r w:rsidRPr="00B665C2">
        <w:rPr>
          <w:b/>
          <w:color w:val="000000"/>
          <w:spacing w:val="2"/>
          <w:sz w:val="24"/>
        </w:rPr>
        <w:t xml:space="preserve">ДКР №3. </w:t>
      </w:r>
    </w:p>
    <w:bookmarkEnd w:id="2"/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Домашнее задание по баз</w:t>
      </w:r>
      <w:r>
        <w:rPr>
          <w:b/>
        </w:rPr>
        <w:t>ам</w:t>
      </w:r>
      <w:r w:rsidRPr="00B665C2">
        <w:rPr>
          <w:b/>
        </w:rPr>
        <w:t xml:space="preserve"> данных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>Посчитайте средний балл только у тех студентов, у кого нет двоек. Если двойка есть должно быть написано слово «пересдача».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>С помощью условного форматирования выделите слово пересдача красным шрифтом и с заливкой любым узором, а также выделите все двойки любым цветом.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 xml:space="preserve">С помощью функции </w:t>
      </w:r>
      <w:r w:rsidRPr="00B665C2">
        <w:rPr>
          <w:b/>
        </w:rPr>
        <w:t>СЧЕТЕСЛИ</w:t>
      </w:r>
      <w:r w:rsidRPr="00B665C2">
        <w:t xml:space="preserve"> посчитайте общее количество двоек и количество двоек по каждому предмету.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>Посчитайте стипендию каждому студенту, учитывая условия:</w:t>
      </w:r>
    </w:p>
    <w:p w:rsidR="009D61BA" w:rsidRPr="00B665C2" w:rsidRDefault="009D61BA" w:rsidP="002E7883">
      <w:pPr>
        <w:pStyle w:val="ab"/>
        <w:numPr>
          <w:ilvl w:val="0"/>
          <w:numId w:val="16"/>
        </w:numPr>
        <w:ind w:left="0"/>
        <w:jc w:val="left"/>
      </w:pPr>
      <w:r w:rsidRPr="00B665C2">
        <w:t>Стипендия начисляется, если нет троек;</w:t>
      </w:r>
    </w:p>
    <w:p w:rsidR="009D61BA" w:rsidRPr="00B665C2" w:rsidRDefault="009D61BA" w:rsidP="002E7883">
      <w:pPr>
        <w:pStyle w:val="ab"/>
        <w:numPr>
          <w:ilvl w:val="0"/>
          <w:numId w:val="16"/>
        </w:numPr>
        <w:ind w:left="0"/>
        <w:jc w:val="left"/>
      </w:pPr>
      <w:r w:rsidRPr="00B665C2">
        <w:t>Если средний балл больше или равен 4, то стипендия равна 1200, если меньше, то – 0.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 xml:space="preserve">С помощью функции </w:t>
      </w:r>
      <w:r w:rsidRPr="00B665C2">
        <w:rPr>
          <w:b/>
        </w:rPr>
        <w:t>СЧЕТЕСЛИ</w:t>
      </w:r>
      <w:r w:rsidRPr="00B665C2">
        <w:t xml:space="preserve"> посчитайте общее количество человек, получающих стипендию.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>Отсортируйте таблицу по курсам, а для каждого курса по возрасту, а затем по фамилиям</w:t>
      </w:r>
      <w:r w:rsidR="00FA162D">
        <w:t xml:space="preserve"> </w:t>
      </w:r>
      <w:r w:rsidRPr="00B665C2">
        <w:t>в алфавитном порядке.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>Сохраните полученную таблицу на другом листе и назовите его сортировка.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 xml:space="preserve">Вернитесь на первый лист и отсортируйте таблицу так, чтобы сначала шло слово пересдача, а потом средний балл по возрастанию. 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>Подведите итоги по количеству студентов на каждом курсе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>Выберите студентов со средним баллом от 3 (включительно) до 4 (не входит). Скопируйте на другой лист. Лист назовите средний балл. С помощью сводной таблицы извлечь сведения о количестве человек, имеющих средний балл в заданном диапазоне, и сгруппировать средний балл в виде сетки от 3 до 4 с шагом 0,5.</w:t>
      </w:r>
    </w:p>
    <w:tbl>
      <w:tblPr>
        <w:tblStyle w:val="-2"/>
        <w:tblW w:w="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560"/>
      </w:tblGrid>
      <w:tr w:rsidR="009D61BA" w:rsidRPr="00B665C2" w:rsidTr="009D6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:rsidR="009D61BA" w:rsidRPr="00B665C2" w:rsidRDefault="009D61BA" w:rsidP="009D61BA">
            <w:pPr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Ср. балл</w:t>
            </w:r>
          </w:p>
        </w:tc>
        <w:tc>
          <w:tcPr>
            <w:tcW w:w="2560" w:type="dxa"/>
            <w:noWrap/>
            <w:hideMark/>
          </w:tcPr>
          <w:p w:rsidR="009D61BA" w:rsidRPr="00B665C2" w:rsidRDefault="009D61BA" w:rsidP="009D6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Количество по полю Ср. балл</w:t>
            </w:r>
          </w:p>
        </w:tc>
      </w:tr>
      <w:tr w:rsidR="009D61BA" w:rsidRPr="00B665C2" w:rsidTr="009D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D61BA" w:rsidRPr="00B665C2" w:rsidRDefault="009D61BA" w:rsidP="009D61BA">
            <w:pPr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3-3,5</w:t>
            </w:r>
          </w:p>
        </w:tc>
        <w:tc>
          <w:tcPr>
            <w:tcW w:w="2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D61BA" w:rsidRPr="00B665C2" w:rsidRDefault="009D61BA" w:rsidP="009D61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</w:rPr>
            </w:pPr>
          </w:p>
        </w:tc>
      </w:tr>
      <w:tr w:rsidR="009D61BA" w:rsidRPr="00B665C2" w:rsidTr="009D61B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:rsidR="009D61BA" w:rsidRPr="00B665C2" w:rsidRDefault="009D61BA" w:rsidP="009D61BA">
            <w:pPr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3,5-4</w:t>
            </w:r>
          </w:p>
        </w:tc>
        <w:tc>
          <w:tcPr>
            <w:tcW w:w="2560" w:type="dxa"/>
            <w:noWrap/>
            <w:hideMark/>
          </w:tcPr>
          <w:p w:rsidR="009D61BA" w:rsidRPr="00B665C2" w:rsidRDefault="009D61BA" w:rsidP="009D61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</w:rPr>
            </w:pPr>
          </w:p>
        </w:tc>
      </w:tr>
    </w:tbl>
    <w:p w:rsidR="009D61BA" w:rsidRPr="00B665C2" w:rsidRDefault="009D61BA" w:rsidP="009D61BA"/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>Постройте диаграмму «Средний балл – Фамилия». Диаграмму назовите «Средний балл». Должны быть проставлены значения над каждым столбцом.</w:t>
      </w:r>
    </w:p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>Вернитесь на первый лист. С помощью сводной таблицы посчитайте количество студентов, получающих стипендию.</w:t>
      </w:r>
    </w:p>
    <w:tbl>
      <w:tblPr>
        <w:tblStyle w:val="-3"/>
        <w:tblW w:w="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301"/>
      </w:tblGrid>
      <w:tr w:rsidR="009D61BA" w:rsidRPr="00B665C2" w:rsidTr="009D6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:rsidR="009D61BA" w:rsidRPr="00B665C2" w:rsidRDefault="009D61BA" w:rsidP="009D61BA">
            <w:pPr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Количество по полю Стипендия</w:t>
            </w:r>
          </w:p>
        </w:tc>
        <w:tc>
          <w:tcPr>
            <w:tcW w:w="1301" w:type="dxa"/>
            <w:noWrap/>
            <w:hideMark/>
          </w:tcPr>
          <w:p w:rsidR="009D61BA" w:rsidRPr="00B665C2" w:rsidRDefault="009D61BA" w:rsidP="009D6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Стипендия</w:t>
            </w:r>
          </w:p>
        </w:tc>
      </w:tr>
      <w:tr w:rsidR="009D61BA" w:rsidRPr="00B665C2" w:rsidTr="009D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:rsidR="009D61BA" w:rsidRPr="00B665C2" w:rsidRDefault="009D61BA" w:rsidP="009D61BA">
            <w:pPr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курс</w:t>
            </w:r>
          </w:p>
        </w:tc>
        <w:tc>
          <w:tcPr>
            <w:tcW w:w="1301" w:type="dxa"/>
            <w:noWrap/>
            <w:hideMark/>
          </w:tcPr>
          <w:p w:rsidR="009D61BA" w:rsidRPr="00B665C2" w:rsidRDefault="009D61BA" w:rsidP="009D61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b/>
              </w:rPr>
            </w:pPr>
            <w:r w:rsidRPr="00B665C2">
              <w:rPr>
                <w:rFonts w:ascii="Arial CYR" w:hAnsi="Arial CYR" w:cs="Arial CYR"/>
                <w:b/>
              </w:rPr>
              <w:t>1200</w:t>
            </w:r>
          </w:p>
        </w:tc>
      </w:tr>
      <w:tr w:rsidR="009D61BA" w:rsidRPr="00B665C2" w:rsidTr="009D61B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:rsidR="009D61BA" w:rsidRPr="00B665C2" w:rsidRDefault="009D61BA" w:rsidP="009D61BA">
            <w:pPr>
              <w:jc w:val="right"/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9D61BA" w:rsidRPr="00B665C2" w:rsidRDefault="009D61BA" w:rsidP="009D61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</w:rPr>
            </w:pPr>
          </w:p>
        </w:tc>
      </w:tr>
      <w:tr w:rsidR="009D61BA" w:rsidRPr="00B665C2" w:rsidTr="009D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:rsidR="009D61BA" w:rsidRPr="00B665C2" w:rsidRDefault="009D61BA" w:rsidP="009D61BA">
            <w:pPr>
              <w:jc w:val="right"/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2</w:t>
            </w:r>
          </w:p>
        </w:tc>
        <w:tc>
          <w:tcPr>
            <w:tcW w:w="1301" w:type="dxa"/>
            <w:noWrap/>
            <w:hideMark/>
          </w:tcPr>
          <w:p w:rsidR="009D61BA" w:rsidRPr="00B665C2" w:rsidRDefault="009D61BA" w:rsidP="009D61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</w:rPr>
            </w:pPr>
          </w:p>
        </w:tc>
      </w:tr>
      <w:tr w:rsidR="009D61BA" w:rsidRPr="00B665C2" w:rsidTr="009D61B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:rsidR="009D61BA" w:rsidRPr="00B665C2" w:rsidRDefault="009D61BA" w:rsidP="009D61BA">
            <w:pPr>
              <w:jc w:val="right"/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3</w:t>
            </w:r>
          </w:p>
        </w:tc>
        <w:tc>
          <w:tcPr>
            <w:tcW w:w="1301" w:type="dxa"/>
            <w:noWrap/>
            <w:hideMark/>
          </w:tcPr>
          <w:p w:rsidR="009D61BA" w:rsidRPr="00B665C2" w:rsidRDefault="009D61BA" w:rsidP="009D61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</w:rPr>
            </w:pPr>
          </w:p>
        </w:tc>
      </w:tr>
      <w:tr w:rsidR="009D61BA" w:rsidRPr="00B665C2" w:rsidTr="009D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:rsidR="009D61BA" w:rsidRPr="00B665C2" w:rsidRDefault="009D61BA" w:rsidP="009D61BA">
            <w:pPr>
              <w:jc w:val="right"/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4</w:t>
            </w:r>
          </w:p>
        </w:tc>
        <w:tc>
          <w:tcPr>
            <w:tcW w:w="1301" w:type="dxa"/>
            <w:noWrap/>
            <w:hideMark/>
          </w:tcPr>
          <w:p w:rsidR="009D61BA" w:rsidRPr="00B665C2" w:rsidRDefault="009D61BA" w:rsidP="009D61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</w:rPr>
            </w:pPr>
          </w:p>
        </w:tc>
      </w:tr>
      <w:tr w:rsidR="009D61BA" w:rsidRPr="00B665C2" w:rsidTr="009D61B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:rsidR="009D61BA" w:rsidRPr="00B665C2" w:rsidRDefault="009D61BA" w:rsidP="009D61BA">
            <w:pPr>
              <w:jc w:val="right"/>
              <w:rPr>
                <w:rFonts w:ascii="Arial CYR" w:hAnsi="Arial CYR" w:cs="Arial CYR"/>
              </w:rPr>
            </w:pPr>
            <w:r w:rsidRPr="00B665C2">
              <w:rPr>
                <w:rFonts w:ascii="Arial CYR" w:hAnsi="Arial CYR" w:cs="Arial CYR"/>
              </w:rPr>
              <w:t>5</w:t>
            </w:r>
          </w:p>
        </w:tc>
        <w:tc>
          <w:tcPr>
            <w:tcW w:w="1301" w:type="dxa"/>
            <w:noWrap/>
            <w:hideMark/>
          </w:tcPr>
          <w:p w:rsidR="009D61BA" w:rsidRPr="00B665C2" w:rsidRDefault="009D61BA" w:rsidP="009D61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</w:rPr>
            </w:pPr>
          </w:p>
        </w:tc>
      </w:tr>
    </w:tbl>
    <w:p w:rsidR="009D61BA" w:rsidRPr="00B665C2" w:rsidRDefault="009D61BA" w:rsidP="009D61BA"/>
    <w:p w:rsidR="009D61BA" w:rsidRPr="00B665C2" w:rsidRDefault="009D61BA" w:rsidP="002E7883">
      <w:pPr>
        <w:pStyle w:val="ab"/>
        <w:numPr>
          <w:ilvl w:val="0"/>
          <w:numId w:val="15"/>
        </w:numPr>
        <w:ind w:left="0"/>
        <w:jc w:val="left"/>
      </w:pPr>
      <w:r w:rsidRPr="00B665C2">
        <w:t xml:space="preserve"> Постройте диаграмму «Курс – Количество студентов, получающих стипендию».</w:t>
      </w:r>
    </w:p>
    <w:p w:rsidR="00DC6EF2" w:rsidRDefault="00DC6EF2" w:rsidP="009D61BA">
      <w:pPr>
        <w:pStyle w:val="3"/>
        <w:jc w:val="center"/>
        <w:rPr>
          <w:b/>
          <w:color w:val="000000"/>
          <w:spacing w:val="1"/>
          <w:sz w:val="24"/>
        </w:rPr>
      </w:pPr>
      <w:bookmarkStart w:id="3" w:name="_Toc109797582"/>
    </w:p>
    <w:p w:rsidR="009D61BA" w:rsidRPr="00B665C2" w:rsidRDefault="009D61BA" w:rsidP="009D61BA">
      <w:pPr>
        <w:pStyle w:val="3"/>
        <w:jc w:val="center"/>
        <w:rPr>
          <w:b/>
          <w:color w:val="000000"/>
          <w:spacing w:val="1"/>
          <w:sz w:val="24"/>
        </w:rPr>
      </w:pPr>
      <w:r w:rsidRPr="00B665C2">
        <w:rPr>
          <w:b/>
          <w:color w:val="000000"/>
          <w:spacing w:val="1"/>
          <w:sz w:val="24"/>
        </w:rPr>
        <w:t>ДКР №4.</w:t>
      </w:r>
    </w:p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Домашнее задание по теме «Электронные презентации»</w:t>
      </w:r>
      <w:bookmarkEnd w:id="3"/>
    </w:p>
    <w:p w:rsidR="00DC6EF2" w:rsidRDefault="00DC6EF2" w:rsidP="009D61BA">
      <w:pPr>
        <w:jc w:val="center"/>
        <w:rPr>
          <w:b/>
        </w:rPr>
      </w:pPr>
    </w:p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Практическое задание № 1</w:t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Задание:</w:t>
      </w:r>
    </w:p>
    <w:p w:rsidR="009D61BA" w:rsidRPr="00B665C2" w:rsidRDefault="009D61BA" w:rsidP="009D61BA">
      <w:r w:rsidRPr="00B665C2">
        <w:t>Создать фотоальбом, используя файлы папки «Иллюстрации».</w:t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Порядок выполнения: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 xml:space="preserve">Создать пустую презентацию, ее имя </w:t>
      </w:r>
      <w:r w:rsidRPr="00B665C2">
        <w:rPr>
          <w:b/>
        </w:rPr>
        <w:t>Фотоальбом</w:t>
      </w:r>
      <w:r w:rsidRPr="00B665C2">
        <w:t xml:space="preserve"> и имя создателя задастся автоматически при сохранении созданного фотоальбома.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>На вкладке Вставка выбрать инструмент Фотоальбом.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 xml:space="preserve">В появившемся окне (рис. 1) задать параметры будущего фотоальбома: </w:t>
      </w:r>
    </w:p>
    <w:p w:rsidR="009D61BA" w:rsidRPr="00B665C2" w:rsidRDefault="009D61BA" w:rsidP="009D61BA">
      <w:pPr>
        <w:jc w:val="center"/>
      </w:pPr>
      <w:r w:rsidRPr="00B665C2">
        <w:rPr>
          <w:noProof/>
        </w:rPr>
        <w:drawing>
          <wp:inline distT="0" distB="0" distL="0" distR="0">
            <wp:extent cx="2830218" cy="2036377"/>
            <wp:effectExtent l="19050" t="0" r="8232" b="0"/>
            <wp:docPr id="1" name="Рисунок 3" descr="p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1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083" cy="203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1BA" w:rsidRPr="00B665C2" w:rsidRDefault="009D61BA" w:rsidP="009D61BA"/>
    <w:p w:rsidR="009D61BA" w:rsidRPr="00B665C2" w:rsidRDefault="009D61BA" w:rsidP="009D61BA">
      <w:pPr>
        <w:jc w:val="center"/>
      </w:pPr>
      <w:r w:rsidRPr="00B665C2">
        <w:t xml:space="preserve">Рисунок </w:t>
      </w:r>
      <w:r w:rsidR="00DC10AD">
        <w:rPr>
          <w:noProof/>
        </w:rPr>
        <w:fldChar w:fldCharType="begin"/>
      </w:r>
      <w:r w:rsidR="00DC10AD">
        <w:rPr>
          <w:noProof/>
        </w:rPr>
        <w:instrText xml:space="preserve"> SEQ Рисунок \* ARABIC </w:instrText>
      </w:r>
      <w:r w:rsidR="00DC10AD">
        <w:rPr>
          <w:noProof/>
        </w:rPr>
        <w:fldChar w:fldCharType="separate"/>
      </w:r>
      <w:r w:rsidR="00093F90">
        <w:rPr>
          <w:noProof/>
        </w:rPr>
        <w:t>1</w:t>
      </w:r>
      <w:r w:rsidR="00DC10AD">
        <w:rPr>
          <w:noProof/>
        </w:rPr>
        <w:fldChar w:fldCharType="end"/>
      </w:r>
    </w:p>
    <w:p w:rsidR="009D61BA" w:rsidRPr="00B665C2" w:rsidRDefault="009D61BA" w:rsidP="002E7883">
      <w:pPr>
        <w:pStyle w:val="ab"/>
        <w:numPr>
          <w:ilvl w:val="1"/>
          <w:numId w:val="19"/>
        </w:numPr>
        <w:ind w:left="0"/>
        <w:jc w:val="left"/>
      </w:pPr>
      <w:r w:rsidRPr="00B665C2">
        <w:t xml:space="preserve">Щелкнув по активной кнопке Файл/Диск задать путь к файлам с фотографиями (в нашем случае – к папке </w:t>
      </w:r>
      <w:r w:rsidRPr="00B665C2">
        <w:rPr>
          <w:b/>
        </w:rPr>
        <w:t>Иллюстрации</w:t>
      </w:r>
      <w:r w:rsidRPr="00B665C2">
        <w:t>).</w:t>
      </w:r>
    </w:p>
    <w:p w:rsidR="009D61BA" w:rsidRPr="00B665C2" w:rsidRDefault="009D61BA" w:rsidP="002E7883">
      <w:pPr>
        <w:pStyle w:val="ab"/>
        <w:numPr>
          <w:ilvl w:val="1"/>
          <w:numId w:val="19"/>
        </w:numPr>
        <w:ind w:left="0"/>
        <w:jc w:val="left"/>
      </w:pPr>
      <w:r w:rsidRPr="00B665C2">
        <w:t xml:space="preserve">Выделить все файлы, которые хотите поместить в альбом и щелкнуть по кнопке </w:t>
      </w:r>
      <w:r w:rsidRPr="00B665C2">
        <w:rPr>
          <w:b/>
        </w:rPr>
        <w:t>Вставить</w:t>
      </w:r>
      <w:r w:rsidRPr="00B665C2">
        <w:t>.</w:t>
      </w:r>
    </w:p>
    <w:p w:rsidR="009D61BA" w:rsidRPr="00B665C2" w:rsidRDefault="009D61BA" w:rsidP="002E7883">
      <w:pPr>
        <w:pStyle w:val="ab"/>
        <w:numPr>
          <w:ilvl w:val="1"/>
          <w:numId w:val="19"/>
        </w:numPr>
        <w:ind w:left="0"/>
        <w:jc w:val="left"/>
      </w:pPr>
      <w:r w:rsidRPr="00B665C2">
        <w:t xml:space="preserve">Используя инструменты окна </w:t>
      </w:r>
      <w:r w:rsidRPr="00B665C2">
        <w:rPr>
          <w:b/>
        </w:rPr>
        <w:t>Фотоальбом</w:t>
      </w:r>
      <w:r w:rsidRPr="00B665C2">
        <w:t>, фотографии можно поменять местами, удалить, изменить контрастность и яркость.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>Выберите из выпадающего списка предложений расположение фотографий на листе альбома, при необходимости вставьте текстовые фрагменты:</w:t>
      </w:r>
    </w:p>
    <w:p w:rsidR="009D61BA" w:rsidRPr="00B665C2" w:rsidRDefault="009D61BA" w:rsidP="002E7883">
      <w:pPr>
        <w:pStyle w:val="ab"/>
        <w:numPr>
          <w:ilvl w:val="1"/>
          <w:numId w:val="19"/>
        </w:numPr>
        <w:ind w:left="0"/>
        <w:jc w:val="left"/>
      </w:pPr>
      <w:r w:rsidRPr="00B665C2">
        <w:t xml:space="preserve">В нашем случае выберите вариант </w:t>
      </w:r>
      <w:r w:rsidRPr="00B665C2">
        <w:rPr>
          <w:b/>
        </w:rPr>
        <w:t>2 рисунка</w:t>
      </w:r>
      <w:r w:rsidRPr="00B665C2">
        <w:t xml:space="preserve"> и предложение </w:t>
      </w:r>
      <w:r w:rsidRPr="00B665C2">
        <w:rPr>
          <w:b/>
        </w:rPr>
        <w:t>Создать надпись</w:t>
      </w:r>
      <w:r w:rsidRPr="00B665C2">
        <w:t xml:space="preserve"> после файла с автопортретом художника.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>Пусть названия файлов станут подписями к нашим фотографиям:</w:t>
      </w:r>
    </w:p>
    <w:p w:rsidR="009D61BA" w:rsidRPr="00B665C2" w:rsidRDefault="009D61BA" w:rsidP="002E7883">
      <w:pPr>
        <w:pStyle w:val="ab"/>
        <w:numPr>
          <w:ilvl w:val="1"/>
          <w:numId w:val="19"/>
        </w:numPr>
        <w:ind w:left="0"/>
        <w:jc w:val="left"/>
      </w:pPr>
      <w:r w:rsidRPr="00B665C2">
        <w:t xml:space="preserve">Установите флажок рядом с предложением </w:t>
      </w:r>
      <w:r w:rsidRPr="00B665C2">
        <w:rPr>
          <w:b/>
        </w:rPr>
        <w:t>Подписи</w:t>
      </w:r>
      <w:r w:rsidRPr="00B665C2">
        <w:t xml:space="preserve"> под всеми картинками.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 xml:space="preserve">Задайте обрамление для фотографий, выбрав понравившийся вариант из выпадающего списка предложений </w:t>
      </w:r>
      <w:r w:rsidRPr="00B665C2">
        <w:rPr>
          <w:b/>
        </w:rPr>
        <w:t>Рамки</w:t>
      </w:r>
      <w:r w:rsidRPr="00B665C2">
        <w:t xml:space="preserve"> (в нашем случае – </w:t>
      </w:r>
      <w:r w:rsidRPr="00B665C2">
        <w:rPr>
          <w:b/>
        </w:rPr>
        <w:t>Прямоугольник с размытыми краями</w:t>
      </w:r>
      <w:r w:rsidRPr="00B665C2">
        <w:t>).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 xml:space="preserve">Включив кнопку </w:t>
      </w:r>
      <w:r w:rsidRPr="00B665C2">
        <w:rPr>
          <w:b/>
        </w:rPr>
        <w:t>Обзор</w:t>
      </w:r>
      <w:r w:rsidRPr="00B665C2">
        <w:t xml:space="preserve"> рядом со строкой </w:t>
      </w:r>
      <w:r w:rsidRPr="00B665C2">
        <w:rPr>
          <w:b/>
        </w:rPr>
        <w:t>Тема</w:t>
      </w:r>
      <w:r w:rsidRPr="00B665C2">
        <w:t xml:space="preserve">, можно выбрать тему оформления презентации. (В нашем случае – </w:t>
      </w:r>
      <w:r w:rsidRPr="00B665C2">
        <w:rPr>
          <w:b/>
        </w:rPr>
        <w:t>Литейная</w:t>
      </w:r>
      <w:r w:rsidRPr="00B665C2">
        <w:t>).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 xml:space="preserve">На образце будет показан макет одной страницы альбома. Если вы согласны с созданным макетом, нажмите кнопку </w:t>
      </w:r>
      <w:r w:rsidRPr="00B665C2">
        <w:rPr>
          <w:b/>
        </w:rPr>
        <w:t>Создать</w:t>
      </w:r>
      <w:r w:rsidRPr="00B665C2">
        <w:t>.</w:t>
      </w:r>
    </w:p>
    <w:p w:rsidR="009D61BA" w:rsidRPr="00B665C2" w:rsidRDefault="009D61BA" w:rsidP="009D61BA">
      <w:r w:rsidRPr="00B665C2">
        <w:t>Программа создаст фотоальбом по созданному вами макету.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>Заполните текстовый блок данными о жизни художника, задайте анимацию и время смены слайдов:</w:t>
      </w:r>
    </w:p>
    <w:p w:rsidR="009D61BA" w:rsidRPr="00B665C2" w:rsidRDefault="009D61BA" w:rsidP="002E7883">
      <w:pPr>
        <w:pStyle w:val="ab"/>
        <w:numPr>
          <w:ilvl w:val="1"/>
          <w:numId w:val="19"/>
        </w:numPr>
        <w:ind w:left="0"/>
        <w:jc w:val="left"/>
      </w:pPr>
      <w:r w:rsidRPr="00B665C2">
        <w:t>Удобнее всего применить один эффект смены ко всем слайдам, а время смены задать автоматическое – 5 сек., и по щелчку мыши.</w:t>
      </w:r>
    </w:p>
    <w:p w:rsidR="009D61BA" w:rsidRPr="00B665C2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>По желанию зациклите презентацию:</w:t>
      </w:r>
    </w:p>
    <w:p w:rsidR="009D61BA" w:rsidRPr="00B665C2" w:rsidRDefault="009D61BA" w:rsidP="002E7883">
      <w:pPr>
        <w:pStyle w:val="ab"/>
        <w:numPr>
          <w:ilvl w:val="1"/>
          <w:numId w:val="19"/>
        </w:numPr>
        <w:ind w:left="0"/>
        <w:jc w:val="left"/>
      </w:pPr>
      <w:r w:rsidRPr="00B665C2">
        <w:rPr>
          <w:b/>
        </w:rPr>
        <w:t>Показ слайдов</w:t>
      </w:r>
      <w:r w:rsidRPr="00B665C2">
        <w:t xml:space="preserve"> – </w:t>
      </w:r>
      <w:r w:rsidRPr="00B665C2">
        <w:rPr>
          <w:b/>
        </w:rPr>
        <w:t>Настройка демонстрации</w:t>
      </w:r>
      <w:r w:rsidRPr="00B665C2">
        <w:t xml:space="preserve"> – непрерывный цикл до нажатия клавиши </w:t>
      </w:r>
      <w:r w:rsidRPr="00B665C2">
        <w:rPr>
          <w:b/>
          <w:lang w:val="en-US"/>
        </w:rPr>
        <w:t>Esc</w:t>
      </w:r>
      <w:r w:rsidRPr="00B665C2">
        <w:t>.</w:t>
      </w:r>
    </w:p>
    <w:p w:rsidR="009D61BA" w:rsidRDefault="009D61BA" w:rsidP="002E7883">
      <w:pPr>
        <w:pStyle w:val="ab"/>
        <w:numPr>
          <w:ilvl w:val="0"/>
          <w:numId w:val="19"/>
        </w:numPr>
        <w:ind w:left="0"/>
        <w:jc w:val="left"/>
      </w:pPr>
      <w:r w:rsidRPr="00B665C2">
        <w:t>Проверьте работу презентации-фотоальбома.</w:t>
      </w:r>
    </w:p>
    <w:p w:rsidR="00DC6EF2" w:rsidRPr="00B665C2" w:rsidRDefault="00DC6EF2" w:rsidP="002E7883">
      <w:pPr>
        <w:pStyle w:val="ab"/>
        <w:numPr>
          <w:ilvl w:val="0"/>
          <w:numId w:val="19"/>
        </w:numPr>
        <w:ind w:left="0"/>
        <w:jc w:val="left"/>
      </w:pPr>
    </w:p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Практическое задание № 2</w:t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Задание:</w:t>
      </w:r>
    </w:p>
    <w:p w:rsidR="009D61BA" w:rsidRPr="00B665C2" w:rsidRDefault="009D61BA" w:rsidP="009D61BA">
      <w:r w:rsidRPr="00B665C2">
        <w:t>Создать презентацию с меню-иллюстрациями и гиперссылками, используя файлы папки «Иллюстрации».</w:t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Порядок выполнения: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>Создать презентацию Просмотрщик:</w:t>
      </w:r>
    </w:p>
    <w:p w:rsidR="009D61BA" w:rsidRPr="00B665C2" w:rsidRDefault="009D61BA" w:rsidP="002E7883">
      <w:pPr>
        <w:pStyle w:val="ab"/>
        <w:numPr>
          <w:ilvl w:val="1"/>
          <w:numId w:val="20"/>
        </w:numPr>
        <w:ind w:left="0"/>
        <w:jc w:val="left"/>
      </w:pPr>
      <w:r w:rsidRPr="00B665C2">
        <w:t>Удобнее всего создать фотоальбом, уже известным способом и дополнить его гиперссылками.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>Вставить пустой слайд сразу после титульного и поместить на него уменьшенные копии иллюстраций, отформатировать изображения, чтобы получилось меню (рис. 2).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>Создать кнопку вызова увеличенного изображения:</w:t>
      </w:r>
    </w:p>
    <w:p w:rsidR="009D61BA" w:rsidRPr="00B665C2" w:rsidRDefault="009D61BA" w:rsidP="002E7883">
      <w:pPr>
        <w:pStyle w:val="ab"/>
        <w:numPr>
          <w:ilvl w:val="1"/>
          <w:numId w:val="20"/>
        </w:numPr>
        <w:ind w:left="0"/>
        <w:jc w:val="left"/>
      </w:pPr>
      <w:r w:rsidRPr="00B665C2">
        <w:t xml:space="preserve">Программа </w:t>
      </w:r>
      <w:r w:rsidRPr="00B665C2">
        <w:rPr>
          <w:lang w:val="en-US"/>
        </w:rPr>
        <w:t>PowerPoint</w:t>
      </w:r>
      <w:r w:rsidRPr="00B665C2">
        <w:t xml:space="preserve"> предлагает несколько стандартных кнопок в меню </w:t>
      </w:r>
      <w:r w:rsidRPr="00B665C2">
        <w:rPr>
          <w:b/>
        </w:rPr>
        <w:t>Автофигуры</w:t>
      </w:r>
      <w:r w:rsidRPr="00B665C2">
        <w:t>, но мы создадим свою – фигурой крест, повернув его на 45</w:t>
      </w:r>
      <w:r w:rsidR="00FA162D" w:rsidRPr="00B665C2">
        <w:rPr>
          <w:vertAlign w:val="superscript"/>
        </w:rPr>
        <w:t>о</w:t>
      </w:r>
      <w:r w:rsidR="00FA162D" w:rsidRPr="00B665C2">
        <w:t>, уменьшив</w:t>
      </w:r>
      <w:r w:rsidRPr="00B665C2">
        <w:t xml:space="preserve"> и залив цветом.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>Скопируйте созданную кнопку и поместите рядом с каждым изображением меню.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>Для каждой кнопки создайте гиперссылку:</w:t>
      </w:r>
    </w:p>
    <w:p w:rsidR="009D61BA" w:rsidRPr="00B665C2" w:rsidRDefault="009D61BA" w:rsidP="002E7883">
      <w:pPr>
        <w:pStyle w:val="ab"/>
        <w:numPr>
          <w:ilvl w:val="1"/>
          <w:numId w:val="20"/>
        </w:numPr>
        <w:ind w:left="0"/>
        <w:jc w:val="left"/>
      </w:pPr>
      <w:r w:rsidRPr="00B665C2">
        <w:t>Вставка – Гиперссылка – место в документе – слайд (рис. 2)</w:t>
      </w:r>
    </w:p>
    <w:p w:rsidR="009D61BA" w:rsidRPr="00B665C2" w:rsidRDefault="009D61BA" w:rsidP="009D61BA"/>
    <w:p w:rsidR="009D61BA" w:rsidRPr="00B665C2" w:rsidRDefault="009D61BA" w:rsidP="009D61BA">
      <w:r w:rsidRPr="00B665C2">
        <w:rPr>
          <w:noProof/>
        </w:rPr>
        <w:drawing>
          <wp:inline distT="0" distB="0" distL="0" distR="0">
            <wp:extent cx="4868317" cy="3325827"/>
            <wp:effectExtent l="19050" t="0" r="848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545" cy="332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BA" w:rsidRPr="00B665C2" w:rsidRDefault="009D61BA" w:rsidP="009D61BA">
      <w:pPr>
        <w:jc w:val="center"/>
      </w:pPr>
      <w:r w:rsidRPr="00B665C2">
        <w:t xml:space="preserve">Рисунок </w:t>
      </w:r>
      <w:r w:rsidR="00DC10AD">
        <w:rPr>
          <w:noProof/>
        </w:rPr>
        <w:fldChar w:fldCharType="begin"/>
      </w:r>
      <w:r w:rsidR="00DC10AD">
        <w:rPr>
          <w:noProof/>
        </w:rPr>
        <w:instrText xml:space="preserve"> SEQ Рисунок \* ARABIC </w:instrText>
      </w:r>
      <w:r w:rsidR="00DC10AD">
        <w:rPr>
          <w:noProof/>
        </w:rPr>
        <w:fldChar w:fldCharType="separate"/>
      </w:r>
      <w:r w:rsidR="00093F90">
        <w:rPr>
          <w:noProof/>
        </w:rPr>
        <w:t>2</w:t>
      </w:r>
      <w:r w:rsidR="00DC10AD">
        <w:rPr>
          <w:noProof/>
        </w:rPr>
        <w:fldChar w:fldCharType="end"/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 xml:space="preserve">Добавьте на слайде – меню </w:t>
      </w:r>
      <w:r w:rsidR="00FA162D" w:rsidRPr="00B665C2">
        <w:t>надпись:</w:t>
      </w:r>
      <w:r w:rsidRPr="00B665C2">
        <w:t xml:space="preserve"> «Щелкните по крестику для просмотра репродукции» (или подобную инструкцию) и оформите титульный слайд:</w:t>
      </w:r>
    </w:p>
    <w:p w:rsidR="009D61BA" w:rsidRPr="00B665C2" w:rsidRDefault="009D61BA" w:rsidP="002E7883">
      <w:pPr>
        <w:pStyle w:val="ab"/>
        <w:numPr>
          <w:ilvl w:val="1"/>
          <w:numId w:val="20"/>
        </w:numPr>
        <w:ind w:left="0"/>
        <w:jc w:val="left"/>
      </w:pPr>
      <w:r w:rsidRPr="00B665C2">
        <w:t>Вставка – Надпись и нарисовать границы текстового блока.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>Можно создать на каждом слайде с репродукцией кнопку К меню:</w:t>
      </w:r>
    </w:p>
    <w:p w:rsidR="009D61BA" w:rsidRPr="00B665C2" w:rsidRDefault="009D61BA" w:rsidP="002E7883">
      <w:pPr>
        <w:pStyle w:val="ab"/>
        <w:numPr>
          <w:ilvl w:val="1"/>
          <w:numId w:val="20"/>
        </w:numPr>
        <w:ind w:left="0"/>
        <w:jc w:val="left"/>
      </w:pPr>
      <w:r w:rsidRPr="00B665C2">
        <w:t>Вставьте скопированный значок на слайд с первой репродукцией, задайте гиперссылку на второй слайд.</w:t>
      </w:r>
    </w:p>
    <w:p w:rsidR="009D61BA" w:rsidRPr="00B665C2" w:rsidRDefault="009D61BA" w:rsidP="002E7883">
      <w:pPr>
        <w:pStyle w:val="ab"/>
        <w:numPr>
          <w:ilvl w:val="1"/>
          <w:numId w:val="20"/>
        </w:numPr>
        <w:ind w:left="0"/>
        <w:jc w:val="left"/>
      </w:pPr>
      <w:r w:rsidRPr="00B665C2">
        <w:t>Скопируйте кнопку с гиперссылкой и вставьте ее на все остальные слайды.</w:t>
      </w:r>
    </w:p>
    <w:p w:rsidR="009D61BA" w:rsidRPr="00B665C2" w:rsidRDefault="009D61BA" w:rsidP="009D61BA">
      <w:r w:rsidRPr="00B665C2">
        <w:t>Но можно и не создавать кнопку возврата в меню, разрешив показ только первого и второго слайда и зациклив презентацию. В этом случае щелчок мыши по любому месту на слайде с репродукцией будет открывать второй слайд. Попробуем: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 xml:space="preserve">Показ слайдов – Настройка демонстрации – непрерывный цикл до нажатия клавиши </w:t>
      </w:r>
      <w:r w:rsidRPr="00B665C2">
        <w:rPr>
          <w:lang w:val="en-US"/>
        </w:rPr>
        <w:t>Esc</w:t>
      </w:r>
      <w:r w:rsidRPr="00B665C2">
        <w:t>.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>В том же окне Настройка демонстрации установить показ с 1 по 2 слайды (на остальные слайды у нас переходят гиперссылки и в общем показе они не участвуют).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 xml:space="preserve">Установите смену слайдов по щелчку мыши и выберите цветовую тему оформления презентации. Можно добавить обрамление картин в виде художественных рам, используя встроенные или имеющиеся на веб-узле </w:t>
      </w:r>
      <w:r w:rsidRPr="00B665C2">
        <w:rPr>
          <w:lang w:val="en-US"/>
        </w:rPr>
        <w:t>OfficeOnline</w:t>
      </w:r>
      <w:r w:rsidRPr="00B665C2">
        <w:t xml:space="preserve"> коллекции клипов.</w:t>
      </w:r>
    </w:p>
    <w:p w:rsidR="009D61BA" w:rsidRPr="00B665C2" w:rsidRDefault="009D61BA" w:rsidP="002E7883">
      <w:pPr>
        <w:pStyle w:val="ab"/>
        <w:numPr>
          <w:ilvl w:val="0"/>
          <w:numId w:val="20"/>
        </w:numPr>
        <w:ind w:left="0"/>
        <w:jc w:val="left"/>
      </w:pPr>
      <w:r w:rsidRPr="00B665C2">
        <w:t>Проверьте работу презентации.</w:t>
      </w:r>
    </w:p>
    <w:p w:rsidR="009D61BA" w:rsidRPr="00B665C2" w:rsidRDefault="009D61BA" w:rsidP="009D61BA"/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Практическое задание № 3</w:t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Задание:</w:t>
      </w:r>
    </w:p>
    <w:p w:rsidR="009D61BA" w:rsidRPr="00B665C2" w:rsidRDefault="009D61BA" w:rsidP="009D61BA">
      <w:r w:rsidRPr="00B665C2">
        <w:t>Создать фотоальбом с иллюстрациями, возникающими на слайде при помощи «кисточки», используя картины папки «Иллюстрации».</w:t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Порядок выполнения:</w:t>
      </w:r>
    </w:p>
    <w:p w:rsidR="009D61BA" w:rsidRPr="00B665C2" w:rsidRDefault="009D61BA" w:rsidP="002E7883">
      <w:pPr>
        <w:pStyle w:val="ab"/>
        <w:numPr>
          <w:ilvl w:val="0"/>
          <w:numId w:val="21"/>
        </w:numPr>
        <w:ind w:left="0"/>
        <w:jc w:val="left"/>
      </w:pPr>
      <w:r w:rsidRPr="00B665C2">
        <w:t xml:space="preserve">Создать презентацию </w:t>
      </w:r>
      <w:r w:rsidRPr="00B665C2">
        <w:rPr>
          <w:b/>
        </w:rPr>
        <w:t>Галерея</w:t>
      </w:r>
      <w:r w:rsidRPr="00B665C2">
        <w:t>, используя картины папки «Иллюстрации». Для этого можно создать фотоальбом, уже известным способом и дополнить его анимацией.</w:t>
      </w:r>
    </w:p>
    <w:p w:rsidR="009D61BA" w:rsidRPr="00B665C2" w:rsidRDefault="009D61BA" w:rsidP="009D61BA">
      <w:r w:rsidRPr="00B665C2">
        <w:t>Эффекты анимации могут быть различными. Мы подробно рассмотрим создание анимации на одном слайде, остальные создаются аналогично. Наши репродукции будут появляться на слайдах так, будто их рисуют руки с кистями.</w:t>
      </w:r>
    </w:p>
    <w:p w:rsidR="009D61BA" w:rsidRPr="00B665C2" w:rsidRDefault="009D61BA" w:rsidP="002E7883">
      <w:pPr>
        <w:pStyle w:val="ab"/>
        <w:numPr>
          <w:ilvl w:val="0"/>
          <w:numId w:val="21"/>
        </w:numPr>
        <w:ind w:left="0"/>
        <w:jc w:val="left"/>
      </w:pPr>
      <w:r w:rsidRPr="00B665C2">
        <w:t>Изображение художественной кисти можно найти в Интернете или скопировать из нашей презентации-образца.</w:t>
      </w:r>
    </w:p>
    <w:p w:rsidR="009D61BA" w:rsidRPr="00B665C2" w:rsidRDefault="009D61BA" w:rsidP="002E7883">
      <w:pPr>
        <w:pStyle w:val="ab"/>
        <w:numPr>
          <w:ilvl w:val="0"/>
          <w:numId w:val="21"/>
        </w:numPr>
        <w:ind w:left="0"/>
        <w:jc w:val="left"/>
        <w:rPr>
          <w:b/>
        </w:rPr>
      </w:pPr>
      <w:r w:rsidRPr="00B665C2">
        <w:t>Первая репродукция – на втором слайде автопортрет в овале. Пусть он будет раскрываться сверху.</w:t>
      </w:r>
    </w:p>
    <w:p w:rsidR="009D61BA" w:rsidRPr="00B665C2" w:rsidRDefault="009D61BA" w:rsidP="002E7883">
      <w:pPr>
        <w:pStyle w:val="ab"/>
        <w:numPr>
          <w:ilvl w:val="1"/>
          <w:numId w:val="21"/>
        </w:numPr>
        <w:ind w:left="0"/>
        <w:jc w:val="left"/>
      </w:pPr>
      <w:r w:rsidRPr="00B665C2">
        <w:t xml:space="preserve">Выделить первый объект на слайде – заголовок и задать ему анимацию: Анимация – Настройка анимации – Эффект входа – </w:t>
      </w:r>
      <w:r w:rsidRPr="00B665C2">
        <w:rPr>
          <w:b/>
        </w:rPr>
        <w:t>Выцветание</w:t>
      </w:r>
      <w:r w:rsidRPr="00B665C2">
        <w:t xml:space="preserve">. Начало анимации – </w:t>
      </w:r>
      <w:r w:rsidR="00FA162D" w:rsidRPr="00B665C2">
        <w:rPr>
          <w:b/>
        </w:rPr>
        <w:t>После предыдущего</w:t>
      </w:r>
      <w:r w:rsidRPr="00B665C2">
        <w:t xml:space="preserve">, скорость – </w:t>
      </w:r>
      <w:r w:rsidRPr="00B665C2">
        <w:rPr>
          <w:b/>
        </w:rPr>
        <w:t>медленная</w:t>
      </w:r>
      <w:r w:rsidRPr="00B665C2">
        <w:t>.</w:t>
      </w:r>
    </w:p>
    <w:p w:rsidR="009D61BA" w:rsidRPr="00B665C2" w:rsidRDefault="009D61BA" w:rsidP="002E7883">
      <w:pPr>
        <w:pStyle w:val="ab"/>
        <w:numPr>
          <w:ilvl w:val="1"/>
          <w:numId w:val="21"/>
        </w:numPr>
        <w:ind w:left="0"/>
        <w:jc w:val="left"/>
      </w:pPr>
      <w:r w:rsidRPr="00B665C2">
        <w:t xml:space="preserve">По нашей задумке картинка раскрывается сверху от середины. Надо вставить скопированное изображение правой и левой кистей в верхнюю центральную точку картинки. </w:t>
      </w:r>
    </w:p>
    <w:p w:rsidR="009D61BA" w:rsidRPr="00B665C2" w:rsidRDefault="009D61BA" w:rsidP="002E7883">
      <w:pPr>
        <w:pStyle w:val="ab"/>
        <w:numPr>
          <w:ilvl w:val="1"/>
          <w:numId w:val="21"/>
        </w:numPr>
        <w:ind w:left="0"/>
        <w:jc w:val="left"/>
      </w:pPr>
      <w:r w:rsidRPr="00B665C2">
        <w:t xml:space="preserve">Выделить одну кисть и задать анимацию появления: Анимация – Настройка анимации – Эффект входа – </w:t>
      </w:r>
      <w:r w:rsidRPr="00B665C2">
        <w:rPr>
          <w:b/>
        </w:rPr>
        <w:t>Вылет</w:t>
      </w:r>
      <w:r w:rsidRPr="00B665C2">
        <w:t>. Начало анимации – После предыдущего, Перемещение – снизу, Скорость – медленная.</w:t>
      </w:r>
    </w:p>
    <w:p w:rsidR="009D61BA" w:rsidRPr="00B665C2" w:rsidRDefault="009D61BA" w:rsidP="002E7883">
      <w:pPr>
        <w:pStyle w:val="ab"/>
        <w:numPr>
          <w:ilvl w:val="1"/>
          <w:numId w:val="21"/>
        </w:numPr>
        <w:ind w:left="0"/>
        <w:jc w:val="left"/>
      </w:pPr>
      <w:r w:rsidRPr="00B665C2">
        <w:t xml:space="preserve">То же самое повторить для второй кисти, но </w:t>
      </w:r>
      <w:r w:rsidR="00FA162D">
        <w:t>н</w:t>
      </w:r>
      <w:r w:rsidRPr="00B665C2">
        <w:t>ачало эффекта – вместе с предыдущим.</w:t>
      </w:r>
    </w:p>
    <w:p w:rsidR="009D61BA" w:rsidRPr="00B665C2" w:rsidRDefault="009D61BA" w:rsidP="002E7883">
      <w:pPr>
        <w:pStyle w:val="ab"/>
        <w:numPr>
          <w:ilvl w:val="1"/>
          <w:numId w:val="21"/>
        </w:numPr>
        <w:ind w:left="0"/>
        <w:jc w:val="left"/>
      </w:pPr>
      <w:r w:rsidRPr="00B665C2">
        <w:t>Задать движение рисующих кистей: Выделить одну кисть – Добавить эффект – Пути движения – Нарисовать путь перемещения – Инструмент – кривая. Нарисовать маршрут движения рисующей кисти. Подогнать его точно по контуру овала: выделить нарисованный путь – щелкнуть правой кнопкой мыши – из выпадающего меню выбрать предложение Добавить узлы и скорректировать маршрут кисти. Начало анимации – После предыдущего, Скорость – медленная.</w:t>
      </w:r>
    </w:p>
    <w:p w:rsidR="009D61BA" w:rsidRPr="00B665C2" w:rsidRDefault="009D61BA" w:rsidP="002E7883">
      <w:pPr>
        <w:pStyle w:val="ab"/>
        <w:numPr>
          <w:ilvl w:val="1"/>
          <w:numId w:val="21"/>
        </w:numPr>
        <w:ind w:left="0"/>
        <w:jc w:val="left"/>
      </w:pPr>
      <w:r w:rsidRPr="00B665C2">
        <w:t xml:space="preserve">Повторить все действия для второй кисти, но </w:t>
      </w:r>
      <w:r w:rsidR="00FA162D">
        <w:t>н</w:t>
      </w:r>
      <w:r w:rsidRPr="00B665C2">
        <w:t>ачало движения выбрать Вместе с предыдущим.</w:t>
      </w:r>
    </w:p>
    <w:p w:rsidR="009D61BA" w:rsidRPr="00B665C2" w:rsidRDefault="009D61BA" w:rsidP="002E7883">
      <w:pPr>
        <w:pStyle w:val="ab"/>
        <w:numPr>
          <w:ilvl w:val="1"/>
          <w:numId w:val="21"/>
        </w:numPr>
        <w:tabs>
          <w:tab w:val="left" w:pos="7088"/>
        </w:tabs>
        <w:ind w:left="0"/>
        <w:jc w:val="left"/>
      </w:pPr>
      <w:r w:rsidRPr="00B665C2">
        <w:t xml:space="preserve">Задать выбранный эффект появления репродукции: Эффект входа – </w:t>
      </w:r>
      <w:r w:rsidRPr="00B665C2">
        <w:rPr>
          <w:b/>
        </w:rPr>
        <w:t>Круговой симметричный</w:t>
      </w:r>
      <w:r w:rsidRPr="00B665C2">
        <w:t>. Начало анимации – Вместе с</w:t>
      </w:r>
      <w:r w:rsidR="00FA162D">
        <w:t xml:space="preserve"> </w:t>
      </w:r>
      <w:r w:rsidRPr="00B665C2">
        <w:t>предыдущим, скорость – медленная.</w:t>
      </w:r>
    </w:p>
    <w:p w:rsidR="009D61BA" w:rsidRPr="00B665C2" w:rsidRDefault="009D61BA" w:rsidP="002E7883">
      <w:pPr>
        <w:pStyle w:val="ab"/>
        <w:numPr>
          <w:ilvl w:val="1"/>
          <w:numId w:val="21"/>
        </w:numPr>
        <w:tabs>
          <w:tab w:val="left" w:pos="7088"/>
        </w:tabs>
        <w:ind w:left="0"/>
        <w:jc w:val="left"/>
      </w:pPr>
      <w:r w:rsidRPr="00B665C2">
        <w:t xml:space="preserve">Добавить </w:t>
      </w:r>
      <w:r w:rsidR="00FA162D" w:rsidRPr="00B665C2">
        <w:t>эффекты</w:t>
      </w:r>
      <w:r w:rsidRPr="00B665C2">
        <w:t xml:space="preserve"> выхода кистей со слайда: для левой кисти Эффект выхода – </w:t>
      </w:r>
      <w:r w:rsidRPr="00B665C2">
        <w:rPr>
          <w:b/>
        </w:rPr>
        <w:t>Вылет за край листа</w:t>
      </w:r>
      <w:r w:rsidRPr="00B665C2">
        <w:t>. Начало анимации – После предыдущего, Перемещение – вниз-влево, Скорость – медленная.</w:t>
      </w:r>
    </w:p>
    <w:p w:rsidR="009D61BA" w:rsidRPr="00B665C2" w:rsidRDefault="009D61BA" w:rsidP="009D61BA">
      <w:pPr>
        <w:pStyle w:val="ab"/>
        <w:tabs>
          <w:tab w:val="left" w:pos="7088"/>
        </w:tabs>
        <w:ind w:left="0"/>
      </w:pPr>
      <w:r w:rsidRPr="00B665C2">
        <w:t xml:space="preserve">Для правой кисти Начало анимации – </w:t>
      </w:r>
      <w:r w:rsidR="00FA162D" w:rsidRPr="00B665C2">
        <w:t>Вместе</w:t>
      </w:r>
      <w:r w:rsidR="00FA162D">
        <w:t xml:space="preserve"> с </w:t>
      </w:r>
      <w:r w:rsidRPr="00B665C2">
        <w:t>предыдущим, Перемещение – вправо.</w:t>
      </w:r>
    </w:p>
    <w:p w:rsidR="009D61BA" w:rsidRPr="00B665C2" w:rsidRDefault="009D61BA" w:rsidP="002E7883">
      <w:pPr>
        <w:pStyle w:val="ab"/>
        <w:numPr>
          <w:ilvl w:val="1"/>
          <w:numId w:val="21"/>
        </w:numPr>
        <w:tabs>
          <w:tab w:val="left" w:pos="7088"/>
        </w:tabs>
        <w:ind w:left="0"/>
        <w:jc w:val="left"/>
      </w:pPr>
      <w:r w:rsidRPr="00B665C2">
        <w:t>Проверить работу эффектов, скорректировать маршруты при необходимости.</w:t>
      </w:r>
    </w:p>
    <w:p w:rsidR="009D61BA" w:rsidRPr="00B665C2" w:rsidRDefault="009D61BA" w:rsidP="002E7883">
      <w:pPr>
        <w:pStyle w:val="ab"/>
        <w:numPr>
          <w:ilvl w:val="0"/>
          <w:numId w:val="21"/>
        </w:numPr>
        <w:tabs>
          <w:tab w:val="left" w:pos="7088"/>
        </w:tabs>
        <w:ind w:left="0"/>
        <w:jc w:val="left"/>
      </w:pPr>
      <w:r w:rsidRPr="00B665C2">
        <w:t xml:space="preserve">Для следующих слайдов в нашем примере использованы эффекты входа репродукций: </w:t>
      </w:r>
      <w:r w:rsidRPr="00B665C2">
        <w:rPr>
          <w:b/>
        </w:rPr>
        <w:t>Появление</w:t>
      </w:r>
      <w:r w:rsidRPr="00B665C2">
        <w:t xml:space="preserve">, </w:t>
      </w:r>
      <w:r w:rsidRPr="00B665C2">
        <w:rPr>
          <w:b/>
        </w:rPr>
        <w:t>Уголки</w:t>
      </w:r>
      <w:r w:rsidRPr="00B665C2">
        <w:t xml:space="preserve">, </w:t>
      </w:r>
      <w:r w:rsidRPr="00B665C2">
        <w:rPr>
          <w:b/>
        </w:rPr>
        <w:t>Панорама</w:t>
      </w:r>
      <w:r w:rsidRPr="00B665C2">
        <w:t xml:space="preserve">, </w:t>
      </w:r>
      <w:r w:rsidRPr="00B665C2">
        <w:rPr>
          <w:b/>
        </w:rPr>
        <w:t>Нить</w:t>
      </w:r>
      <w:r w:rsidRPr="00B665C2">
        <w:t>, для кистей – всегда рисованный маршрут.</w:t>
      </w:r>
    </w:p>
    <w:p w:rsidR="009D61BA" w:rsidRPr="00B665C2" w:rsidRDefault="009D61BA" w:rsidP="002E7883">
      <w:pPr>
        <w:pStyle w:val="ab"/>
        <w:numPr>
          <w:ilvl w:val="0"/>
          <w:numId w:val="21"/>
        </w:numPr>
        <w:tabs>
          <w:tab w:val="left" w:pos="7088"/>
        </w:tabs>
        <w:ind w:left="0"/>
        <w:jc w:val="left"/>
      </w:pPr>
      <w:r w:rsidRPr="00B665C2">
        <w:t>Оформить титульный слайд презентации, выбрать тему оформления, время смены слайдов задать и автоматическое – 7 сек. и по щелчку мыши, зациклить презентацию.</w:t>
      </w:r>
    </w:p>
    <w:p w:rsidR="009D61BA" w:rsidRPr="00B665C2" w:rsidRDefault="009D61BA" w:rsidP="009D61BA">
      <w:r w:rsidRPr="00B665C2">
        <w:t>Добиться большего соответствия анимации объектов в этой работе можно изменяя временную шкалу анимации. Как это сделать мы узнаем на следующем занятии.</w:t>
      </w:r>
    </w:p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Практическое задание № 4.</w:t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Задание:</w:t>
      </w:r>
    </w:p>
    <w:p w:rsidR="009D61BA" w:rsidRPr="00B665C2" w:rsidRDefault="009D61BA" w:rsidP="009D61BA">
      <w:r w:rsidRPr="00B665C2">
        <w:t xml:space="preserve">Создать анимационную модель «ходиков» с маятником согласно </w:t>
      </w:r>
      <w:r w:rsidR="00FA162D" w:rsidRPr="00B665C2">
        <w:t>схеме,</w:t>
      </w:r>
      <w:r w:rsidRPr="00B665C2">
        <w:t xml:space="preserve"> на рисунке 3. Стрелка-маятник и зрачки «ходиков» должны соответственно двигаться.</w:t>
      </w:r>
    </w:p>
    <w:p w:rsidR="009D61BA" w:rsidRPr="00B665C2" w:rsidRDefault="009D61BA" w:rsidP="009D61BA">
      <w:pPr>
        <w:jc w:val="center"/>
      </w:pPr>
      <w:r w:rsidRPr="00B665C2">
        <w:rPr>
          <w:noProof/>
        </w:rPr>
        <w:drawing>
          <wp:inline distT="0" distB="0" distL="0" distR="0">
            <wp:extent cx="3022968" cy="2520000"/>
            <wp:effectExtent l="19050" t="0" r="5982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68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BA" w:rsidRPr="00B665C2" w:rsidRDefault="009D61BA" w:rsidP="009D61BA">
      <w:pPr>
        <w:jc w:val="center"/>
      </w:pPr>
      <w:r w:rsidRPr="00B665C2">
        <w:t xml:space="preserve">Рисунок </w:t>
      </w:r>
      <w:r w:rsidR="00DC10AD">
        <w:rPr>
          <w:noProof/>
        </w:rPr>
        <w:fldChar w:fldCharType="begin"/>
      </w:r>
      <w:r w:rsidR="00DC10AD">
        <w:rPr>
          <w:noProof/>
        </w:rPr>
        <w:instrText xml:space="preserve"> SEQ Рисунок \* ARABIC </w:instrText>
      </w:r>
      <w:r w:rsidR="00DC10AD">
        <w:rPr>
          <w:noProof/>
        </w:rPr>
        <w:fldChar w:fldCharType="separate"/>
      </w:r>
      <w:r w:rsidR="00093F90">
        <w:rPr>
          <w:noProof/>
        </w:rPr>
        <w:t>3</w:t>
      </w:r>
      <w:r w:rsidR="00DC10AD">
        <w:rPr>
          <w:noProof/>
        </w:rPr>
        <w:fldChar w:fldCharType="end"/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Порядок выполнения:</w:t>
      </w:r>
    </w:p>
    <w:p w:rsidR="009D61BA" w:rsidRPr="00B665C2" w:rsidRDefault="009D61BA" w:rsidP="002E7883">
      <w:pPr>
        <w:pStyle w:val="ab"/>
        <w:numPr>
          <w:ilvl w:val="0"/>
          <w:numId w:val="17"/>
        </w:numPr>
        <w:ind w:left="0"/>
        <w:jc w:val="left"/>
      </w:pPr>
      <w:r w:rsidRPr="00B665C2">
        <w:t>Создать презентацию «Маятник» с одним пустым слайдом.</w:t>
      </w:r>
    </w:p>
    <w:p w:rsidR="009D61BA" w:rsidRPr="00B665C2" w:rsidRDefault="009D61BA" w:rsidP="002E7883">
      <w:pPr>
        <w:pStyle w:val="ab"/>
        <w:numPr>
          <w:ilvl w:val="0"/>
          <w:numId w:val="17"/>
        </w:numPr>
        <w:ind w:left="0"/>
        <w:jc w:val="left"/>
      </w:pPr>
      <w:r w:rsidRPr="00B665C2">
        <w:t>Нарисовать силуэт «ходиков», один глаз и зрачок с использованием автофигур.</w:t>
      </w:r>
    </w:p>
    <w:p w:rsidR="009D61BA" w:rsidRPr="00B665C2" w:rsidRDefault="009D61BA" w:rsidP="002E7883">
      <w:pPr>
        <w:pStyle w:val="ab"/>
        <w:numPr>
          <w:ilvl w:val="0"/>
          <w:numId w:val="17"/>
        </w:numPr>
        <w:ind w:left="0"/>
        <w:jc w:val="left"/>
      </w:pPr>
      <w:r w:rsidRPr="00B665C2">
        <w:t>В нижней части силуэта нарисовать стрелку-маятник, учитывая, что центр ее вращения будет посередине фигуры, т.е. за силуэт «ходиков» маятником будет выходить только половина стрелки.</w:t>
      </w:r>
    </w:p>
    <w:p w:rsidR="009D61BA" w:rsidRPr="00B665C2" w:rsidRDefault="009D61BA" w:rsidP="009D61BA">
      <w:r w:rsidRPr="00B665C2">
        <w:t>Для облегчения работы и для того, чтобы «ходики» были симметричными, мы создадим сначала половину модели, а потом скопируем анимированные объекты и скорректируем.</w:t>
      </w:r>
    </w:p>
    <w:p w:rsidR="009D61BA" w:rsidRPr="00B665C2" w:rsidRDefault="009D61BA" w:rsidP="002E7883">
      <w:pPr>
        <w:pStyle w:val="ab"/>
        <w:numPr>
          <w:ilvl w:val="0"/>
          <w:numId w:val="17"/>
        </w:numPr>
        <w:ind w:left="0"/>
        <w:jc w:val="left"/>
      </w:pPr>
      <w:r w:rsidRPr="00B665C2">
        <w:t>Зададим анимацию зрачков:</w:t>
      </w:r>
    </w:p>
    <w:p w:rsidR="009D61BA" w:rsidRPr="00B665C2" w:rsidRDefault="009D61BA" w:rsidP="002E7883">
      <w:pPr>
        <w:pStyle w:val="ab"/>
        <w:numPr>
          <w:ilvl w:val="1"/>
          <w:numId w:val="17"/>
        </w:numPr>
        <w:ind w:left="0"/>
        <w:jc w:val="left"/>
      </w:pPr>
      <w:r w:rsidRPr="00B665C2">
        <w:t>Выделить зрачок – Добавить эффект – Пути перемещения – Другие пути перемещения – овал.</w:t>
      </w:r>
    </w:p>
    <w:p w:rsidR="009D61BA" w:rsidRPr="00B665C2" w:rsidRDefault="009D61BA" w:rsidP="002E7883">
      <w:pPr>
        <w:pStyle w:val="ab"/>
        <w:numPr>
          <w:ilvl w:val="1"/>
          <w:numId w:val="17"/>
        </w:numPr>
        <w:ind w:left="0"/>
        <w:jc w:val="left"/>
      </w:pPr>
      <w:r w:rsidRPr="00B665C2">
        <w:t>Нарисовать путь зрачка в виде овала, вытянутого по глазу.</w:t>
      </w:r>
    </w:p>
    <w:p w:rsidR="009D61BA" w:rsidRPr="00B665C2" w:rsidRDefault="009D61BA" w:rsidP="002E7883">
      <w:pPr>
        <w:pStyle w:val="ab"/>
        <w:numPr>
          <w:ilvl w:val="0"/>
          <w:numId w:val="17"/>
        </w:numPr>
        <w:ind w:left="0"/>
        <w:jc w:val="left"/>
      </w:pPr>
      <w:r w:rsidRPr="00B665C2">
        <w:t>Поставить Начало – Вместе с предыдущим, Скорость – средняя (или задать 4 сек).</w:t>
      </w:r>
    </w:p>
    <w:p w:rsidR="009D61BA" w:rsidRPr="00B665C2" w:rsidRDefault="009D61BA" w:rsidP="002E7883">
      <w:pPr>
        <w:pStyle w:val="ab"/>
        <w:numPr>
          <w:ilvl w:val="0"/>
          <w:numId w:val="17"/>
        </w:numPr>
        <w:ind w:left="0"/>
        <w:jc w:val="left"/>
      </w:pPr>
      <w:r w:rsidRPr="00B665C2">
        <w:t>В области модификации эффекта установить флажок Показать расширенную временную шкалу. Установить время эффекта – от 0 до 4 сек.</w:t>
      </w:r>
    </w:p>
    <w:p w:rsidR="009D61BA" w:rsidRPr="00B665C2" w:rsidRDefault="009D61BA" w:rsidP="002E7883">
      <w:pPr>
        <w:pStyle w:val="ab"/>
        <w:numPr>
          <w:ilvl w:val="0"/>
          <w:numId w:val="17"/>
        </w:numPr>
        <w:ind w:left="0"/>
        <w:jc w:val="left"/>
      </w:pPr>
      <w:r w:rsidRPr="00B665C2">
        <w:t>Проверьте работу эффекта.</w:t>
      </w:r>
    </w:p>
    <w:p w:rsidR="009D61BA" w:rsidRPr="00B665C2" w:rsidRDefault="009D61BA" w:rsidP="002E7883">
      <w:pPr>
        <w:pStyle w:val="ab"/>
        <w:numPr>
          <w:ilvl w:val="0"/>
          <w:numId w:val="17"/>
        </w:numPr>
        <w:ind w:left="0"/>
        <w:jc w:val="left"/>
      </w:pPr>
      <w:r w:rsidRPr="00B665C2">
        <w:t>Теперь можно скопировать глаз и зрачок с эффектом в противоположную часть «ходиков».</w:t>
      </w:r>
    </w:p>
    <w:p w:rsidR="009D61BA" w:rsidRPr="00B665C2" w:rsidRDefault="009D61BA" w:rsidP="002E7883">
      <w:pPr>
        <w:pStyle w:val="ab"/>
        <w:numPr>
          <w:ilvl w:val="1"/>
          <w:numId w:val="17"/>
        </w:numPr>
        <w:ind w:left="0"/>
        <w:jc w:val="left"/>
      </w:pPr>
      <w:r w:rsidRPr="00B665C2">
        <w:t>Проверьте параметры анимации скопированного объекта. Зрачки должны синхронно двигаться вправо-влево.</w:t>
      </w:r>
    </w:p>
    <w:p w:rsidR="009D61BA" w:rsidRPr="00B665C2" w:rsidRDefault="009D61BA" w:rsidP="002E7883">
      <w:pPr>
        <w:pStyle w:val="ab"/>
        <w:numPr>
          <w:ilvl w:val="0"/>
          <w:numId w:val="17"/>
        </w:numPr>
        <w:ind w:left="0"/>
        <w:jc w:val="left"/>
      </w:pPr>
      <w:r w:rsidRPr="00B665C2">
        <w:t>Зададим анимацию стрелки-маятника:</w:t>
      </w:r>
    </w:p>
    <w:p w:rsidR="009D61BA" w:rsidRPr="00B665C2" w:rsidRDefault="009D61BA" w:rsidP="002E7883">
      <w:pPr>
        <w:pStyle w:val="ab"/>
        <w:numPr>
          <w:ilvl w:val="1"/>
          <w:numId w:val="18"/>
        </w:numPr>
        <w:ind w:left="0"/>
        <w:jc w:val="left"/>
      </w:pPr>
      <w:r w:rsidRPr="00B665C2">
        <w:t xml:space="preserve">Выделить стрелку – Добавить эффект – Выделение – </w:t>
      </w:r>
      <w:r w:rsidRPr="00B665C2">
        <w:rPr>
          <w:b/>
        </w:rPr>
        <w:t>Вращение</w:t>
      </w:r>
      <w:r w:rsidRPr="00B665C2">
        <w:t>.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Поставить Начало – Вместе с предыдущим, Скорость – средняя, По часовой стрелке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На временной шкале установить время эффекта – от 0 до 4 сек.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Скопировать анимированную стрелку, повернуть ее на 180</w:t>
      </w:r>
      <w:r w:rsidRPr="00B665C2">
        <w:rPr>
          <w:vertAlign w:val="superscript"/>
        </w:rPr>
        <w:t>о</w:t>
      </w:r>
      <w:r w:rsidRPr="00B665C2">
        <w:t>, вставить на силуэт «ходиков» так, чтобы она совпадала с предыдущей.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Эффект анимации у нас тоже скопировался, скорректируем его:</w:t>
      </w:r>
    </w:p>
    <w:p w:rsidR="009D61BA" w:rsidRPr="00B665C2" w:rsidRDefault="009D61BA" w:rsidP="002E7883">
      <w:pPr>
        <w:pStyle w:val="ab"/>
        <w:numPr>
          <w:ilvl w:val="1"/>
          <w:numId w:val="18"/>
        </w:numPr>
        <w:ind w:left="0"/>
        <w:jc w:val="left"/>
      </w:pPr>
      <w:r w:rsidRPr="00B665C2">
        <w:t>Поставить Начало –</w:t>
      </w:r>
      <w:r w:rsidR="00FA162D">
        <w:t xml:space="preserve"> </w:t>
      </w:r>
      <w:r w:rsidRPr="00B665C2">
        <w:t xml:space="preserve">После предыдущего, </w:t>
      </w:r>
      <w:r w:rsidRPr="00B665C2">
        <w:rPr>
          <w:b/>
        </w:rPr>
        <w:t>Против часовой стрелки</w:t>
      </w:r>
      <w:r w:rsidRPr="00B665C2">
        <w:t>, время эффекта от 4 до 8 сек.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Чтобы зрачки возвращались вместе с «возвращающейся» стрелкой, зададим для них эффект еще раз:</w:t>
      </w:r>
    </w:p>
    <w:p w:rsidR="009D61BA" w:rsidRPr="00B665C2" w:rsidRDefault="009D61BA" w:rsidP="002E7883">
      <w:pPr>
        <w:pStyle w:val="ab"/>
        <w:numPr>
          <w:ilvl w:val="1"/>
          <w:numId w:val="18"/>
        </w:numPr>
        <w:ind w:left="0"/>
        <w:jc w:val="left"/>
      </w:pPr>
      <w:r w:rsidRPr="00B665C2">
        <w:t>Выделить зрачок – Добавить эффект – Пути перемещения – Другие пути перемещения – овал.</w:t>
      </w:r>
    </w:p>
    <w:p w:rsidR="009D61BA" w:rsidRPr="00B665C2" w:rsidRDefault="009D61BA" w:rsidP="002E7883">
      <w:pPr>
        <w:pStyle w:val="ab"/>
        <w:numPr>
          <w:ilvl w:val="1"/>
          <w:numId w:val="18"/>
        </w:numPr>
        <w:ind w:left="0"/>
        <w:jc w:val="left"/>
      </w:pPr>
      <w:r w:rsidRPr="00B665C2">
        <w:t>Нарисовать путь зрачка в виде овала, вытянутого по глазу.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Поставить Начало – Вместе с предыдущим, Скорость – средняя (или задать 4 сек.), время эффекта – от 4 до 8 сек.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Повторить (или скопировать) для второго зрачка.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Проверьте работу эффектов и скройте стрелки, перенеся их на задний план</w:t>
      </w:r>
      <w:r w:rsidR="004E0D7A">
        <w:t xml:space="preserve"> </w:t>
      </w:r>
      <w:r w:rsidRPr="00B665C2">
        <w:t>инструментами меню Формат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Ваша модель будет иметь примерный вид рис.4</w:t>
      </w:r>
    </w:p>
    <w:p w:rsidR="009D61BA" w:rsidRPr="00B665C2" w:rsidRDefault="009D61BA" w:rsidP="009D61BA">
      <w:pPr>
        <w:jc w:val="center"/>
      </w:pPr>
      <w:r w:rsidRPr="00B665C2">
        <w:rPr>
          <w:noProof/>
        </w:rPr>
        <w:drawing>
          <wp:inline distT="0" distB="0" distL="0" distR="0">
            <wp:extent cx="3329581" cy="2174634"/>
            <wp:effectExtent l="19050" t="0" r="4169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 r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98" cy="217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BA" w:rsidRPr="00B665C2" w:rsidRDefault="009D61BA" w:rsidP="009D61BA">
      <w:pPr>
        <w:jc w:val="center"/>
      </w:pPr>
      <w:r w:rsidRPr="00B665C2">
        <w:t xml:space="preserve">Рисунок </w:t>
      </w:r>
      <w:r w:rsidR="00DC10AD">
        <w:rPr>
          <w:noProof/>
        </w:rPr>
        <w:fldChar w:fldCharType="begin"/>
      </w:r>
      <w:r w:rsidR="00DC10AD">
        <w:rPr>
          <w:noProof/>
        </w:rPr>
        <w:instrText xml:space="preserve"> SEQ Рисунок \* ARABIC </w:instrText>
      </w:r>
      <w:r w:rsidR="00DC10AD">
        <w:rPr>
          <w:noProof/>
        </w:rPr>
        <w:fldChar w:fldCharType="separate"/>
      </w:r>
      <w:r w:rsidR="00093F90">
        <w:rPr>
          <w:noProof/>
        </w:rPr>
        <w:t>4</w:t>
      </w:r>
      <w:r w:rsidR="00DC10AD">
        <w:rPr>
          <w:noProof/>
        </w:rPr>
        <w:fldChar w:fldCharType="end"/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 xml:space="preserve">Установить автоматическую смену слайдов через 00.00 сек и зациклить презентацию: Показ слайдов – Настройка демонстрации – непрерывный цикл до нажатия клавиши </w:t>
      </w:r>
      <w:r w:rsidRPr="00B665C2">
        <w:rPr>
          <w:lang w:val="en-US"/>
        </w:rPr>
        <w:t>Esc</w:t>
      </w:r>
      <w:r w:rsidRPr="00B665C2">
        <w:t>.</w:t>
      </w:r>
    </w:p>
    <w:p w:rsidR="009D61BA" w:rsidRPr="00B665C2" w:rsidRDefault="009D61BA" w:rsidP="002E7883">
      <w:pPr>
        <w:pStyle w:val="ab"/>
        <w:numPr>
          <w:ilvl w:val="0"/>
          <w:numId w:val="18"/>
        </w:numPr>
        <w:ind w:left="0"/>
        <w:jc w:val="left"/>
      </w:pPr>
      <w:r w:rsidRPr="00B665C2">
        <w:t>Проверить работу презентации-модели и дополнить элементами оформления по собственному замыслу.</w:t>
      </w:r>
    </w:p>
    <w:p w:rsidR="009D61BA" w:rsidRPr="00B665C2" w:rsidRDefault="009D61BA" w:rsidP="009D61BA"/>
    <w:p w:rsidR="009D61BA" w:rsidRPr="00B665C2" w:rsidRDefault="009D61BA" w:rsidP="009D61BA">
      <w:pPr>
        <w:jc w:val="center"/>
        <w:rPr>
          <w:b/>
        </w:rPr>
      </w:pPr>
      <w:r w:rsidRPr="00B665C2">
        <w:rPr>
          <w:b/>
        </w:rPr>
        <w:t>Практическое задание № 5.</w:t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Задание:</w:t>
      </w:r>
    </w:p>
    <w:p w:rsidR="009D61BA" w:rsidRPr="00B665C2" w:rsidRDefault="009D61BA" w:rsidP="009D61BA">
      <w:r w:rsidRPr="00B665C2">
        <w:t xml:space="preserve">Создать анимационную модель «Лото» с управляющими элементами на триггерах согласно </w:t>
      </w:r>
      <w:r w:rsidR="007B38C2" w:rsidRPr="00B665C2">
        <w:t>схеме,</w:t>
      </w:r>
      <w:r w:rsidRPr="00B665C2">
        <w:t xml:space="preserve"> на рисунке:</w:t>
      </w:r>
    </w:p>
    <w:p w:rsidR="009D61BA" w:rsidRPr="00B665C2" w:rsidRDefault="009D61BA" w:rsidP="009D61BA"/>
    <w:p w:rsidR="009D61BA" w:rsidRPr="00B665C2" w:rsidRDefault="009D61BA" w:rsidP="009D61BA">
      <w:pPr>
        <w:jc w:val="center"/>
      </w:pPr>
      <w:r w:rsidRPr="00B665C2">
        <w:rPr>
          <w:noProof/>
        </w:rPr>
        <w:drawing>
          <wp:inline distT="0" distB="0" distL="0" distR="0">
            <wp:extent cx="3010033" cy="2520000"/>
            <wp:effectExtent l="19050" t="19050" r="18917" b="1365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 b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33" cy="252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BA" w:rsidRPr="00B665C2" w:rsidRDefault="009D61BA" w:rsidP="009D61BA">
      <w:pPr>
        <w:jc w:val="center"/>
      </w:pPr>
      <w:r w:rsidRPr="00B665C2">
        <w:t xml:space="preserve">Рисунок </w:t>
      </w:r>
      <w:r w:rsidR="00DC10AD">
        <w:rPr>
          <w:noProof/>
        </w:rPr>
        <w:fldChar w:fldCharType="begin"/>
      </w:r>
      <w:r w:rsidR="00DC10AD">
        <w:rPr>
          <w:noProof/>
        </w:rPr>
        <w:instrText xml:space="preserve"> SEQ Рисунок \* ARABIC </w:instrText>
      </w:r>
      <w:r w:rsidR="00DC10AD">
        <w:rPr>
          <w:noProof/>
        </w:rPr>
        <w:fldChar w:fldCharType="separate"/>
      </w:r>
      <w:r w:rsidR="00093F90">
        <w:rPr>
          <w:noProof/>
        </w:rPr>
        <w:t>5</w:t>
      </w:r>
      <w:r w:rsidR="00DC10AD">
        <w:rPr>
          <w:noProof/>
        </w:rPr>
        <w:fldChar w:fldCharType="end"/>
      </w:r>
    </w:p>
    <w:p w:rsidR="009D61BA" w:rsidRPr="00B665C2" w:rsidRDefault="009D61BA" w:rsidP="009D61BA">
      <w:r w:rsidRPr="00B665C2">
        <w:t>При нажатии на кнопку «Подсказка» на короткое время появляется картинка-подсказка, при нажатии на кнопку «Ответ» нужные фрагменты слов перемещаются на линию и составляют правильный ответ.</w:t>
      </w:r>
    </w:p>
    <w:p w:rsidR="009D61BA" w:rsidRPr="00B665C2" w:rsidRDefault="009D61BA" w:rsidP="009D61BA">
      <w:pPr>
        <w:rPr>
          <w:b/>
        </w:rPr>
      </w:pPr>
      <w:r w:rsidRPr="00B665C2">
        <w:rPr>
          <w:b/>
        </w:rPr>
        <w:t>Порядок выполнения:</w:t>
      </w:r>
    </w:p>
    <w:p w:rsidR="009D61BA" w:rsidRPr="00B665C2" w:rsidRDefault="009D61BA" w:rsidP="002E7883">
      <w:pPr>
        <w:pStyle w:val="ab"/>
        <w:numPr>
          <w:ilvl w:val="0"/>
          <w:numId w:val="22"/>
        </w:numPr>
        <w:ind w:left="0"/>
        <w:jc w:val="left"/>
      </w:pPr>
      <w:r w:rsidRPr="00B665C2">
        <w:t>Создать презентацию «Лото» с одним пустым слайдом.</w:t>
      </w:r>
    </w:p>
    <w:p w:rsidR="009D61BA" w:rsidRPr="00B665C2" w:rsidRDefault="009D61BA" w:rsidP="002E7883">
      <w:pPr>
        <w:pStyle w:val="ab"/>
        <w:numPr>
          <w:ilvl w:val="0"/>
          <w:numId w:val="22"/>
        </w:numPr>
        <w:ind w:left="0"/>
        <w:jc w:val="left"/>
      </w:pPr>
      <w:r w:rsidRPr="00B665C2">
        <w:t>Используя автофигуру создать один фрагмент, скопировать его 8 раз, залить цветом и добавить текстовые вставки. Также используя автофигуры, создать кнопки «Подсказка» и «Ответ» и линейку для ответа.</w:t>
      </w:r>
    </w:p>
    <w:p w:rsidR="009D61BA" w:rsidRPr="00B665C2" w:rsidRDefault="009D61BA" w:rsidP="002E7883">
      <w:pPr>
        <w:pStyle w:val="ab"/>
        <w:numPr>
          <w:ilvl w:val="0"/>
          <w:numId w:val="22"/>
        </w:numPr>
        <w:ind w:left="0"/>
        <w:jc w:val="left"/>
      </w:pPr>
      <w:r w:rsidRPr="00B665C2">
        <w:t>Найти в Интернете или скопировать из нашей презентации-образца небольшое изображение ответа – принтера и поместить его на свободное место на слайде.</w:t>
      </w:r>
    </w:p>
    <w:p w:rsidR="009D61BA" w:rsidRPr="00B665C2" w:rsidRDefault="009D61BA" w:rsidP="002E7883">
      <w:pPr>
        <w:pStyle w:val="ab"/>
        <w:numPr>
          <w:ilvl w:val="0"/>
          <w:numId w:val="22"/>
        </w:numPr>
        <w:ind w:left="0"/>
        <w:jc w:val="left"/>
      </w:pPr>
      <w:r w:rsidRPr="00B665C2">
        <w:t>Создадим анимацию кноп</w:t>
      </w:r>
      <w:r w:rsidR="004E0D7A">
        <w:t>к</w:t>
      </w:r>
      <w:r w:rsidRPr="00B665C2">
        <w:t>и «Ответ»: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 xml:space="preserve">Выделить кнопку - Анимация – Настройка анимации – Эффект выделения – </w:t>
      </w:r>
      <w:r w:rsidRPr="00B665C2">
        <w:rPr>
          <w:b/>
        </w:rPr>
        <w:t>Затемнение</w:t>
      </w:r>
      <w:r w:rsidRPr="00B665C2">
        <w:t>. Начало анимации – По щелчку мыши, скорость – очень быстро.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>Повторим те же действия для кнопки «Подсказка»</w:t>
      </w:r>
    </w:p>
    <w:p w:rsidR="009D61BA" w:rsidRPr="00B665C2" w:rsidRDefault="009D61BA" w:rsidP="002E7883">
      <w:pPr>
        <w:pStyle w:val="ab"/>
        <w:numPr>
          <w:ilvl w:val="0"/>
          <w:numId w:val="22"/>
        </w:numPr>
        <w:ind w:left="0"/>
        <w:jc w:val="left"/>
      </w:pPr>
      <w:r w:rsidRPr="00B665C2">
        <w:t>Теперь зададим анимацию для тех фрагментов, которые должны переместиться на линию ответа после нажатия кнопки «Ответ»: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>Выделить первый фрагмент «Р», задать ему Путь перемещения – Нарисовать пользовательский путь – прямой линией в конец ответа: Добавить эффект – Пути перемещения – Нарисовать путь перемещения – Инструмент – прямая. Начало движения – По щелчку, Скорость – средняя.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>Таким же способом задать маршруты движения фрагментам «ТЕ», «ПР», «ИН», так, чтобы они выстроились на линии ответа, образуя слово «Принтер». Начало движения – после предыдущего.</w:t>
      </w:r>
    </w:p>
    <w:p w:rsidR="009D61BA" w:rsidRPr="00B665C2" w:rsidRDefault="009D61BA" w:rsidP="002E7883">
      <w:pPr>
        <w:pStyle w:val="ab"/>
        <w:numPr>
          <w:ilvl w:val="0"/>
          <w:numId w:val="22"/>
        </w:numPr>
        <w:ind w:left="0"/>
        <w:jc w:val="left"/>
      </w:pPr>
      <w:r w:rsidRPr="00B665C2">
        <w:t>Для того, чтобы эти созданные нами анимации последовательно включались после нажатия на кнопку «Ответ» сделаем эту кнопку триггером для эффектов фрагментов слов: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>В области настройки анимации, в правой части экрана, выделим обозначение анимации первого фрагмента «Р».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>Из появившегося выпадающего меню выберем предложение Параметры эффектов.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 xml:space="preserve">В появившемся окне </w:t>
      </w:r>
      <w:r w:rsidRPr="00B665C2">
        <w:rPr>
          <w:b/>
        </w:rPr>
        <w:t>Пользовательский путь</w:t>
      </w:r>
      <w:r w:rsidRPr="00B665C2">
        <w:t xml:space="preserve"> выбираем вторую вкладку Время, выбираем кнопку Триггеры и ставим флажок рядом с предложением Начать выполнение эффекта при щелчке… и в предлагаемом меню выбираем объект «Смайлик Ответ», ОК.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  <w:rPr>
          <w:b/>
        </w:rPr>
      </w:pPr>
      <w:r w:rsidRPr="00B665C2">
        <w:rPr>
          <w:b/>
        </w:rPr>
        <w:t>В области настройки анимации значок анимации фрагмента «Р» переместился вниз, а над ним появилось указание какой объект является тр</w:t>
      </w:r>
      <w:r w:rsidR="004E0D7A">
        <w:rPr>
          <w:b/>
        </w:rPr>
        <w:t>и</w:t>
      </w:r>
      <w:r w:rsidRPr="00B665C2">
        <w:rPr>
          <w:b/>
        </w:rPr>
        <w:t>ггером для него.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>Используя стрелки изменения последовательности выполнения эффектов (вверх и вниз), переместить значки анимации объектов «ТЕ», «ПР», «ИН» последовательно под значок объекта «Р».</w:t>
      </w:r>
    </w:p>
    <w:p w:rsidR="009D61BA" w:rsidRPr="00B665C2" w:rsidRDefault="009D61BA" w:rsidP="009D61BA">
      <w:pPr>
        <w:pStyle w:val="ab"/>
        <w:ind w:left="0"/>
      </w:pPr>
      <w:r w:rsidRPr="00B665C2">
        <w:t>Теперь кнопка «Ответ» будет триггером для всех этих объектов и после ее нажатия они будут последовательно двигаться.</w:t>
      </w:r>
    </w:p>
    <w:p w:rsidR="009D61BA" w:rsidRPr="00B665C2" w:rsidRDefault="009D61BA" w:rsidP="002E7883">
      <w:pPr>
        <w:pStyle w:val="ab"/>
        <w:numPr>
          <w:ilvl w:val="0"/>
          <w:numId w:val="22"/>
        </w:numPr>
        <w:ind w:left="0"/>
        <w:jc w:val="left"/>
      </w:pPr>
      <w:r w:rsidRPr="00B665C2">
        <w:t>Сделаем кнопку «Подсказка» триггером для появления изображения принтера: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 xml:space="preserve">Выделить рисунок – Добавить эффект – Вход – </w:t>
      </w:r>
      <w:r w:rsidRPr="00B665C2">
        <w:rPr>
          <w:b/>
        </w:rPr>
        <w:t>Вспышка</w:t>
      </w:r>
      <w:r w:rsidRPr="00B665C2">
        <w:t>. Начало – По щелчку, Скорость – медленно.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>Создадим эффект триггера: В</w:t>
      </w:r>
      <w:r w:rsidR="004E0D7A">
        <w:t xml:space="preserve"> </w:t>
      </w:r>
      <w:r w:rsidRPr="00B665C2">
        <w:t>области настройки анимации выделить значок анимации объекта Рисунок – в появившемся меню выбираем Параметры эффектов.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>В появившемся окне Пользовательский путь выбираем вторую вкладку Время, выбираем кнопку Триггеры и ставим флажок рядом с предложением Начать выполнение эффекта при щелчке… и в предлагаемом меню выбираем объект «Смайлик Подсказка», ОК.</w:t>
      </w:r>
    </w:p>
    <w:p w:rsidR="009D61BA" w:rsidRPr="00B665C2" w:rsidRDefault="009D61BA" w:rsidP="002E7883">
      <w:pPr>
        <w:pStyle w:val="ab"/>
        <w:numPr>
          <w:ilvl w:val="1"/>
          <w:numId w:val="22"/>
        </w:numPr>
        <w:ind w:left="0"/>
        <w:jc w:val="left"/>
      </w:pPr>
      <w:r w:rsidRPr="00B665C2">
        <w:t>Значок анимации объекта Рисунок переместился вниз и над ним появилось указание на триггер (рис. 6).</w:t>
      </w:r>
    </w:p>
    <w:p w:rsidR="009D61BA" w:rsidRPr="00B665C2" w:rsidRDefault="009D61BA" w:rsidP="009D61BA"/>
    <w:p w:rsidR="009D61BA" w:rsidRPr="00B665C2" w:rsidRDefault="009D61BA" w:rsidP="009D61BA">
      <w:pPr>
        <w:jc w:val="center"/>
      </w:pPr>
      <w:r w:rsidRPr="00B665C2">
        <w:rPr>
          <w:noProof/>
        </w:rPr>
        <w:drawing>
          <wp:inline distT="0" distB="0" distL="0" distR="0">
            <wp:extent cx="4196900" cy="2971743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031" cy="297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BA" w:rsidRPr="00B665C2" w:rsidRDefault="009D61BA" w:rsidP="009D61BA">
      <w:pPr>
        <w:jc w:val="center"/>
      </w:pPr>
      <w:r w:rsidRPr="00B665C2">
        <w:t xml:space="preserve">Рисунок </w:t>
      </w:r>
      <w:r w:rsidR="00DC10AD">
        <w:rPr>
          <w:noProof/>
        </w:rPr>
        <w:fldChar w:fldCharType="begin"/>
      </w:r>
      <w:r w:rsidR="00DC10AD">
        <w:rPr>
          <w:noProof/>
        </w:rPr>
        <w:instrText xml:space="preserve"> SEQ Рисунок \* ARABIC </w:instrText>
      </w:r>
      <w:r w:rsidR="00DC10AD">
        <w:rPr>
          <w:noProof/>
        </w:rPr>
        <w:fldChar w:fldCharType="separate"/>
      </w:r>
      <w:r w:rsidR="00093F90">
        <w:rPr>
          <w:noProof/>
        </w:rPr>
        <w:t>6</w:t>
      </w:r>
      <w:r w:rsidR="00DC10AD">
        <w:rPr>
          <w:noProof/>
        </w:rPr>
        <w:fldChar w:fldCharType="end"/>
      </w:r>
    </w:p>
    <w:p w:rsidR="009D61BA" w:rsidRPr="00B665C2" w:rsidRDefault="009D61BA" w:rsidP="002E7883">
      <w:pPr>
        <w:pStyle w:val="ab"/>
        <w:numPr>
          <w:ilvl w:val="0"/>
          <w:numId w:val="22"/>
        </w:numPr>
        <w:ind w:left="0"/>
        <w:jc w:val="left"/>
      </w:pPr>
      <w:r w:rsidRPr="00B665C2">
        <w:t>Смену слайдов в этой презентации оставить По щелчку, зациклите презентацию и по желанию создайте тему оформления.</w:t>
      </w:r>
    </w:p>
    <w:p w:rsidR="009D61BA" w:rsidRPr="00B665C2" w:rsidRDefault="009D61BA" w:rsidP="002E7883">
      <w:pPr>
        <w:pStyle w:val="ab"/>
        <w:numPr>
          <w:ilvl w:val="0"/>
          <w:numId w:val="22"/>
        </w:numPr>
        <w:ind w:left="0"/>
        <w:jc w:val="left"/>
      </w:pPr>
      <w:r w:rsidRPr="00B665C2">
        <w:t>Проверьте работу презентации.</w:t>
      </w:r>
    </w:p>
    <w:p w:rsidR="009D61BA" w:rsidRPr="00B665C2" w:rsidRDefault="009D61BA" w:rsidP="009D61BA"/>
    <w:p w:rsidR="009D61BA" w:rsidRPr="00B665C2" w:rsidRDefault="009D61BA" w:rsidP="009D61BA">
      <w:pPr>
        <w:jc w:val="center"/>
        <w:rPr>
          <w:b/>
          <w:bCs/>
        </w:rPr>
      </w:pPr>
      <w:r w:rsidRPr="00B665C2">
        <w:rPr>
          <w:b/>
          <w:bCs/>
        </w:rPr>
        <w:t>Критерии оценки ДКР.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709"/>
      </w:tblGrid>
      <w:tr w:rsidR="009D61BA" w:rsidRPr="00B665C2" w:rsidTr="009D61BA">
        <w:tc>
          <w:tcPr>
            <w:tcW w:w="534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№ п/п</w:t>
            </w:r>
          </w:p>
        </w:tc>
        <w:tc>
          <w:tcPr>
            <w:tcW w:w="8363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Критерии оценивания практических работ</w:t>
            </w:r>
          </w:p>
        </w:tc>
        <w:tc>
          <w:tcPr>
            <w:tcW w:w="709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Баллы</w:t>
            </w:r>
          </w:p>
        </w:tc>
      </w:tr>
      <w:tr w:rsidR="009D61BA" w:rsidRPr="00B665C2" w:rsidTr="009D61BA">
        <w:tc>
          <w:tcPr>
            <w:tcW w:w="534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1.</w:t>
            </w:r>
          </w:p>
        </w:tc>
        <w:tc>
          <w:tcPr>
            <w:tcW w:w="8363" w:type="dxa"/>
            <w:vAlign w:val="center"/>
          </w:tcPr>
          <w:p w:rsidR="009D61BA" w:rsidRPr="00B665C2" w:rsidRDefault="009D61BA" w:rsidP="009D61BA">
            <w:r w:rsidRPr="00B665C2">
              <w:t>Задание сделано</w:t>
            </w:r>
            <w:r w:rsidR="00FA162D">
              <w:t xml:space="preserve"> </w:t>
            </w:r>
            <w:r w:rsidRPr="00B665C2">
              <w:t>полностью, без ошибок.</w:t>
            </w:r>
          </w:p>
        </w:tc>
        <w:tc>
          <w:tcPr>
            <w:tcW w:w="709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5</w:t>
            </w:r>
          </w:p>
        </w:tc>
      </w:tr>
      <w:tr w:rsidR="009D61BA" w:rsidRPr="00B665C2" w:rsidTr="009D61BA">
        <w:tc>
          <w:tcPr>
            <w:tcW w:w="534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 xml:space="preserve">2. </w:t>
            </w:r>
          </w:p>
        </w:tc>
        <w:tc>
          <w:tcPr>
            <w:tcW w:w="8363" w:type="dxa"/>
            <w:vAlign w:val="center"/>
          </w:tcPr>
          <w:p w:rsidR="009D61BA" w:rsidRPr="00B665C2" w:rsidRDefault="009D61BA" w:rsidP="009D61BA">
            <w:r w:rsidRPr="00B665C2">
              <w:t>Задание сделано</w:t>
            </w:r>
            <w:r w:rsidR="00FA162D">
              <w:t xml:space="preserve"> </w:t>
            </w:r>
            <w:r w:rsidRPr="00B665C2">
              <w:t>полностью, но</w:t>
            </w:r>
            <w:r w:rsidR="00FA162D">
              <w:t xml:space="preserve"> </w:t>
            </w:r>
            <w:r w:rsidRPr="00B665C2">
              <w:t>имеются небольшие недочеты.</w:t>
            </w:r>
          </w:p>
        </w:tc>
        <w:tc>
          <w:tcPr>
            <w:tcW w:w="709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4</w:t>
            </w:r>
          </w:p>
        </w:tc>
      </w:tr>
      <w:tr w:rsidR="009D61BA" w:rsidRPr="00B665C2" w:rsidTr="009D61BA">
        <w:tc>
          <w:tcPr>
            <w:tcW w:w="534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 xml:space="preserve">3. </w:t>
            </w:r>
          </w:p>
        </w:tc>
        <w:tc>
          <w:tcPr>
            <w:tcW w:w="8363" w:type="dxa"/>
            <w:vAlign w:val="center"/>
          </w:tcPr>
          <w:p w:rsidR="009D61BA" w:rsidRPr="00B665C2" w:rsidRDefault="009D61BA" w:rsidP="009D61BA">
            <w:r w:rsidRPr="00B665C2">
              <w:t>Задание сделано</w:t>
            </w:r>
            <w:r w:rsidR="00FA162D">
              <w:t xml:space="preserve"> </w:t>
            </w:r>
            <w:r w:rsidRPr="00B665C2">
              <w:t>не полностью или имеются ошибки</w:t>
            </w:r>
          </w:p>
        </w:tc>
        <w:tc>
          <w:tcPr>
            <w:tcW w:w="709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3</w:t>
            </w:r>
          </w:p>
        </w:tc>
      </w:tr>
      <w:tr w:rsidR="009D61BA" w:rsidRPr="00B665C2" w:rsidTr="009D61BA">
        <w:tc>
          <w:tcPr>
            <w:tcW w:w="534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4.</w:t>
            </w:r>
          </w:p>
        </w:tc>
        <w:tc>
          <w:tcPr>
            <w:tcW w:w="8363" w:type="dxa"/>
            <w:vAlign w:val="center"/>
          </w:tcPr>
          <w:p w:rsidR="009D61BA" w:rsidRPr="00B665C2" w:rsidRDefault="009D61BA" w:rsidP="009D61BA">
            <w:r w:rsidRPr="00B665C2">
              <w:t>Задание не сделано</w:t>
            </w:r>
            <w:r w:rsidR="00FA162D">
              <w:t xml:space="preserve"> </w:t>
            </w:r>
            <w:r w:rsidRPr="00B665C2">
              <w:t>или сделано с грубыми</w:t>
            </w:r>
            <w:r w:rsidR="00FA162D">
              <w:t xml:space="preserve"> </w:t>
            </w:r>
            <w:r w:rsidRPr="00B665C2">
              <w:t>без ошибками.</w:t>
            </w:r>
          </w:p>
        </w:tc>
        <w:tc>
          <w:tcPr>
            <w:tcW w:w="709" w:type="dxa"/>
            <w:vAlign w:val="center"/>
          </w:tcPr>
          <w:p w:rsidR="009D61BA" w:rsidRPr="00B665C2" w:rsidRDefault="009D61BA" w:rsidP="009D61BA">
            <w:pPr>
              <w:jc w:val="center"/>
            </w:pPr>
            <w:r w:rsidRPr="00B665C2">
              <w:t>2</w:t>
            </w:r>
          </w:p>
        </w:tc>
      </w:tr>
    </w:tbl>
    <w:p w:rsidR="00725B55" w:rsidRDefault="00725B55" w:rsidP="00D76C64">
      <w:pPr>
        <w:ind w:left="0"/>
        <w:jc w:val="center"/>
      </w:pPr>
    </w:p>
    <w:p w:rsidR="00FA162D" w:rsidRDefault="00FA162D" w:rsidP="00D76C64">
      <w:pPr>
        <w:ind w:left="0"/>
        <w:jc w:val="center"/>
        <w:sectPr w:rsidR="00FA162D" w:rsidSect="00453073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9D61BA" w:rsidRDefault="009D61BA" w:rsidP="009D61BA">
      <w:pPr>
        <w:ind w:left="360"/>
        <w:jc w:val="center"/>
        <w:rPr>
          <w:rFonts w:cs="Tahoma"/>
          <w:b/>
          <w:color w:val="000000"/>
          <w:u w:val="single"/>
        </w:rPr>
      </w:pPr>
      <w:r>
        <w:rPr>
          <w:b/>
          <w:u w:val="single"/>
        </w:rPr>
        <w:t xml:space="preserve">2.4 </w:t>
      </w:r>
      <w:r w:rsidRPr="007A4E41">
        <w:rPr>
          <w:b/>
          <w:u w:val="single"/>
        </w:rPr>
        <w:t>Контрольные работы по дисциплине «</w:t>
      </w:r>
      <w:r w:rsidRPr="00B665C2">
        <w:rPr>
          <w:rFonts w:cs="Tahoma"/>
          <w:b/>
          <w:color w:val="000000"/>
          <w:u w:val="single"/>
        </w:rPr>
        <w:t>Современные информационные технологии (практикум)»</w:t>
      </w:r>
    </w:p>
    <w:p w:rsidR="001904E1" w:rsidRDefault="001904E1" w:rsidP="009D61BA">
      <w:pPr>
        <w:ind w:left="360"/>
        <w:jc w:val="center"/>
        <w:rPr>
          <w:b/>
          <w:u w:val="single"/>
        </w:rPr>
      </w:pPr>
    </w:p>
    <w:p w:rsidR="001904E1" w:rsidRPr="00044FA8" w:rsidRDefault="001904E1" w:rsidP="009D61BA">
      <w:pPr>
        <w:ind w:left="360"/>
        <w:jc w:val="center"/>
        <w:rPr>
          <w:b/>
          <w:u w:val="single"/>
        </w:rPr>
      </w:pPr>
    </w:p>
    <w:p w:rsidR="009D61BA" w:rsidRPr="007A4E41" w:rsidRDefault="009D61BA" w:rsidP="009D61BA">
      <w:pPr>
        <w:tabs>
          <w:tab w:val="left" w:pos="3060"/>
        </w:tabs>
        <w:ind w:left="709"/>
        <w:jc w:val="center"/>
        <w:rPr>
          <w:b/>
          <w:bCs/>
        </w:rPr>
      </w:pPr>
      <w:r w:rsidRPr="007A4E41">
        <w:rPr>
          <w:b/>
          <w:bCs/>
        </w:rPr>
        <w:t>Раздел 2. Программное обеспечение ЭВМ.</w:t>
      </w:r>
    </w:p>
    <w:p w:rsidR="009D61BA" w:rsidRPr="00884935" w:rsidRDefault="009D61BA" w:rsidP="00282DC1">
      <w:pPr>
        <w:tabs>
          <w:tab w:val="left" w:pos="3060"/>
        </w:tabs>
        <w:ind w:left="0"/>
        <w:rPr>
          <w:bCs/>
        </w:rPr>
      </w:pPr>
      <w:r>
        <w:rPr>
          <w:bCs/>
        </w:rPr>
        <w:t>КР № 1. Контрольная работа по текстовому процессору</w:t>
      </w:r>
    </w:p>
    <w:p w:rsidR="009D61BA" w:rsidRDefault="009D61BA" w:rsidP="00282DC1">
      <w:pPr>
        <w:tabs>
          <w:tab w:val="left" w:pos="3060"/>
        </w:tabs>
        <w:ind w:left="0"/>
        <w:rPr>
          <w:bCs/>
        </w:rPr>
      </w:pPr>
      <w:r>
        <w:rPr>
          <w:bCs/>
        </w:rPr>
        <w:t>КР № 2. Контрольная работа по табличному процессору</w:t>
      </w:r>
    </w:p>
    <w:p w:rsidR="009D61BA" w:rsidRPr="00884935" w:rsidRDefault="009D61BA" w:rsidP="00282DC1">
      <w:pPr>
        <w:tabs>
          <w:tab w:val="left" w:pos="3060"/>
        </w:tabs>
        <w:ind w:left="0"/>
        <w:rPr>
          <w:bCs/>
        </w:rPr>
      </w:pPr>
      <w:r>
        <w:rPr>
          <w:bCs/>
        </w:rPr>
        <w:t>КР № 3. Контрольная работа по базам данных</w:t>
      </w:r>
    </w:p>
    <w:p w:rsidR="009D61BA" w:rsidRDefault="009D61BA" w:rsidP="00282DC1">
      <w:pPr>
        <w:tabs>
          <w:tab w:val="left" w:pos="3060"/>
        </w:tabs>
        <w:ind w:left="0"/>
        <w:rPr>
          <w:bCs/>
        </w:rPr>
      </w:pPr>
      <w:r>
        <w:rPr>
          <w:bCs/>
        </w:rPr>
        <w:t>КР № 4. Контрольная работа по созданию презентаций</w:t>
      </w:r>
    </w:p>
    <w:p w:rsidR="001904E1" w:rsidRDefault="001904E1" w:rsidP="00282DC1">
      <w:pPr>
        <w:tabs>
          <w:tab w:val="left" w:pos="3060"/>
        </w:tabs>
        <w:ind w:left="0"/>
        <w:rPr>
          <w:bCs/>
        </w:rPr>
      </w:pPr>
    </w:p>
    <w:p w:rsidR="001904E1" w:rsidRPr="00884935" w:rsidRDefault="001904E1" w:rsidP="00282DC1">
      <w:pPr>
        <w:tabs>
          <w:tab w:val="left" w:pos="3060"/>
        </w:tabs>
        <w:ind w:left="0"/>
        <w:rPr>
          <w:bCs/>
        </w:rPr>
      </w:pPr>
    </w:p>
    <w:p w:rsidR="009D61BA" w:rsidRPr="00865CA3" w:rsidRDefault="009D61BA" w:rsidP="00282DC1">
      <w:pPr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Критерии оценки к</w:t>
      </w:r>
      <w:r w:rsidRPr="00865CA3">
        <w:rPr>
          <w:b/>
          <w:bCs/>
        </w:rPr>
        <w:t>онтрольных работ (КР).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992"/>
      </w:tblGrid>
      <w:tr w:rsidR="009D61BA" w:rsidRPr="00865CA3" w:rsidTr="00293A2F">
        <w:trPr>
          <w:trHeight w:val="814"/>
        </w:trPr>
        <w:tc>
          <w:tcPr>
            <w:tcW w:w="675" w:type="dxa"/>
            <w:vAlign w:val="center"/>
          </w:tcPr>
          <w:p w:rsidR="009D61BA" w:rsidRPr="00865CA3" w:rsidRDefault="009D61BA" w:rsidP="00282DC1">
            <w:pPr>
              <w:ind w:left="0" w:right="-108" w:firstLine="78"/>
              <w:jc w:val="center"/>
              <w:rPr>
                <w:bCs/>
              </w:rPr>
            </w:pPr>
            <w:r w:rsidRPr="00865CA3">
              <w:rPr>
                <w:bCs/>
              </w:rPr>
              <w:t>№</w:t>
            </w:r>
          </w:p>
          <w:p w:rsidR="009D61BA" w:rsidRPr="00865CA3" w:rsidRDefault="009D61BA" w:rsidP="00282DC1">
            <w:pPr>
              <w:ind w:left="0" w:right="-108" w:firstLine="78"/>
              <w:jc w:val="center"/>
              <w:rPr>
                <w:bCs/>
              </w:rPr>
            </w:pPr>
            <w:r w:rsidRPr="00865CA3">
              <w:rPr>
                <w:bCs/>
              </w:rPr>
              <w:t>п/п</w:t>
            </w:r>
          </w:p>
        </w:tc>
        <w:tc>
          <w:tcPr>
            <w:tcW w:w="7371" w:type="dxa"/>
            <w:vAlign w:val="center"/>
          </w:tcPr>
          <w:p w:rsidR="009D61BA" w:rsidRPr="00865CA3" w:rsidRDefault="009D61BA" w:rsidP="00282DC1">
            <w:pPr>
              <w:ind w:left="0" w:right="-108" w:firstLine="78"/>
              <w:jc w:val="center"/>
              <w:rPr>
                <w:bCs/>
              </w:rPr>
            </w:pPr>
            <w:r w:rsidRPr="00865CA3">
              <w:rPr>
                <w:bCs/>
              </w:rPr>
              <w:t>Критерии оценивания КР.</w:t>
            </w:r>
          </w:p>
        </w:tc>
        <w:tc>
          <w:tcPr>
            <w:tcW w:w="992" w:type="dxa"/>
            <w:vAlign w:val="center"/>
          </w:tcPr>
          <w:p w:rsidR="009D61BA" w:rsidRPr="00865CA3" w:rsidRDefault="009D61BA" w:rsidP="00282DC1">
            <w:pPr>
              <w:ind w:left="0"/>
              <w:jc w:val="center"/>
              <w:rPr>
                <w:bCs/>
              </w:rPr>
            </w:pPr>
            <w:r w:rsidRPr="00865CA3">
              <w:rPr>
                <w:bCs/>
              </w:rPr>
              <w:t>Баллы</w:t>
            </w:r>
          </w:p>
        </w:tc>
      </w:tr>
      <w:tr w:rsidR="009D61BA" w:rsidRPr="00865CA3" w:rsidTr="00293A2F">
        <w:trPr>
          <w:trHeight w:val="847"/>
        </w:trPr>
        <w:tc>
          <w:tcPr>
            <w:tcW w:w="675" w:type="dxa"/>
            <w:vAlign w:val="center"/>
          </w:tcPr>
          <w:p w:rsidR="009D61BA" w:rsidRPr="00865CA3" w:rsidRDefault="009D61BA" w:rsidP="00293A2F">
            <w:pPr>
              <w:ind w:left="-361" w:right="-108" w:firstLine="78"/>
              <w:jc w:val="center"/>
              <w:rPr>
                <w:bCs/>
              </w:rPr>
            </w:pPr>
            <w:r w:rsidRPr="00865CA3">
              <w:rPr>
                <w:bCs/>
              </w:rPr>
              <w:t>1</w:t>
            </w:r>
          </w:p>
        </w:tc>
        <w:tc>
          <w:tcPr>
            <w:tcW w:w="7371" w:type="dxa"/>
          </w:tcPr>
          <w:p w:rsidR="009D61BA" w:rsidRPr="00865CA3" w:rsidRDefault="009D61BA" w:rsidP="00293A2F">
            <w:pPr>
              <w:ind w:left="34"/>
              <w:rPr>
                <w:bCs/>
              </w:rPr>
            </w:pPr>
            <w:r w:rsidRPr="00865CA3">
              <w:rPr>
                <w:bCs/>
              </w:rPr>
              <w:t>В представленном решении обоснованно получен верный ответ</w:t>
            </w:r>
          </w:p>
        </w:tc>
        <w:tc>
          <w:tcPr>
            <w:tcW w:w="992" w:type="dxa"/>
            <w:vAlign w:val="center"/>
          </w:tcPr>
          <w:p w:rsidR="009D61BA" w:rsidRPr="00865CA3" w:rsidRDefault="009D61BA" w:rsidP="00293A2F">
            <w:pPr>
              <w:ind w:left="-44"/>
              <w:jc w:val="center"/>
              <w:rPr>
                <w:bCs/>
              </w:rPr>
            </w:pPr>
            <w:r w:rsidRPr="00865CA3">
              <w:rPr>
                <w:bCs/>
              </w:rPr>
              <w:t>5</w:t>
            </w:r>
          </w:p>
        </w:tc>
      </w:tr>
      <w:tr w:rsidR="009D61BA" w:rsidRPr="00865CA3" w:rsidTr="00293A2F">
        <w:trPr>
          <w:trHeight w:val="1309"/>
        </w:trPr>
        <w:tc>
          <w:tcPr>
            <w:tcW w:w="675" w:type="dxa"/>
            <w:vAlign w:val="center"/>
          </w:tcPr>
          <w:p w:rsidR="009D61BA" w:rsidRPr="00865CA3" w:rsidRDefault="009D61BA" w:rsidP="00293A2F">
            <w:pPr>
              <w:ind w:left="-361" w:right="-108" w:firstLine="78"/>
              <w:jc w:val="center"/>
              <w:rPr>
                <w:bCs/>
              </w:rPr>
            </w:pPr>
            <w:r w:rsidRPr="00865CA3">
              <w:rPr>
                <w:bCs/>
              </w:rPr>
              <w:t>2</w:t>
            </w:r>
          </w:p>
        </w:tc>
        <w:tc>
          <w:tcPr>
            <w:tcW w:w="7371" w:type="dxa"/>
          </w:tcPr>
          <w:p w:rsidR="009D61BA" w:rsidRPr="00865CA3" w:rsidRDefault="009D61BA" w:rsidP="00293A2F">
            <w:pPr>
              <w:ind w:left="34"/>
              <w:rPr>
                <w:bCs/>
              </w:rPr>
            </w:pPr>
            <w:r w:rsidRPr="00865CA3">
              <w:rPr>
                <w:bCs/>
              </w:rPr>
      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      </w:r>
          </w:p>
        </w:tc>
        <w:tc>
          <w:tcPr>
            <w:tcW w:w="992" w:type="dxa"/>
            <w:vAlign w:val="center"/>
          </w:tcPr>
          <w:p w:rsidR="009D61BA" w:rsidRPr="00865CA3" w:rsidRDefault="009D61BA" w:rsidP="00293A2F">
            <w:pPr>
              <w:ind w:left="-44"/>
              <w:jc w:val="center"/>
              <w:rPr>
                <w:bCs/>
              </w:rPr>
            </w:pPr>
            <w:r w:rsidRPr="00865CA3">
              <w:rPr>
                <w:bCs/>
              </w:rPr>
              <w:t>4</w:t>
            </w:r>
          </w:p>
        </w:tc>
      </w:tr>
      <w:tr w:rsidR="009D61BA" w:rsidRPr="00865CA3" w:rsidTr="00293A2F">
        <w:tc>
          <w:tcPr>
            <w:tcW w:w="675" w:type="dxa"/>
            <w:vAlign w:val="center"/>
          </w:tcPr>
          <w:p w:rsidR="009D61BA" w:rsidRPr="00865CA3" w:rsidRDefault="009D61BA" w:rsidP="00293A2F">
            <w:pPr>
              <w:ind w:left="-361" w:right="-108" w:firstLine="78"/>
              <w:jc w:val="center"/>
              <w:rPr>
                <w:bCs/>
              </w:rPr>
            </w:pPr>
            <w:r w:rsidRPr="00865CA3">
              <w:rPr>
                <w:bCs/>
              </w:rPr>
              <w:t>3</w:t>
            </w:r>
          </w:p>
        </w:tc>
        <w:tc>
          <w:tcPr>
            <w:tcW w:w="7371" w:type="dxa"/>
          </w:tcPr>
          <w:p w:rsidR="009D61BA" w:rsidRPr="00865CA3" w:rsidRDefault="009D61BA" w:rsidP="00293A2F">
            <w:pPr>
              <w:ind w:left="34"/>
              <w:rPr>
                <w:bCs/>
              </w:rPr>
            </w:pPr>
            <w:r w:rsidRPr="00865CA3">
              <w:rPr>
                <w:bCs/>
              </w:rPr>
      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решения.</w:t>
            </w:r>
          </w:p>
        </w:tc>
        <w:tc>
          <w:tcPr>
            <w:tcW w:w="992" w:type="dxa"/>
            <w:vAlign w:val="center"/>
          </w:tcPr>
          <w:p w:rsidR="009D61BA" w:rsidRPr="00865CA3" w:rsidRDefault="009D61BA" w:rsidP="00293A2F">
            <w:pPr>
              <w:ind w:left="-44"/>
              <w:jc w:val="center"/>
              <w:rPr>
                <w:bCs/>
              </w:rPr>
            </w:pPr>
            <w:r w:rsidRPr="00865CA3">
              <w:rPr>
                <w:bCs/>
              </w:rPr>
              <w:t>3</w:t>
            </w:r>
          </w:p>
        </w:tc>
      </w:tr>
      <w:tr w:rsidR="009D61BA" w:rsidRPr="00865CA3" w:rsidTr="00293A2F">
        <w:tc>
          <w:tcPr>
            <w:tcW w:w="675" w:type="dxa"/>
            <w:vAlign w:val="center"/>
          </w:tcPr>
          <w:p w:rsidR="009D61BA" w:rsidRPr="00865CA3" w:rsidRDefault="009D61BA" w:rsidP="00293A2F">
            <w:pPr>
              <w:ind w:left="-361" w:right="-108" w:firstLine="78"/>
              <w:jc w:val="center"/>
              <w:rPr>
                <w:bCs/>
              </w:rPr>
            </w:pPr>
            <w:r w:rsidRPr="00865CA3">
              <w:rPr>
                <w:bCs/>
              </w:rPr>
              <w:t>4</w:t>
            </w:r>
          </w:p>
        </w:tc>
        <w:tc>
          <w:tcPr>
            <w:tcW w:w="7371" w:type="dxa"/>
          </w:tcPr>
          <w:p w:rsidR="009D61BA" w:rsidRPr="00865CA3" w:rsidRDefault="009D61BA" w:rsidP="00293A2F">
            <w:pPr>
              <w:ind w:left="34"/>
              <w:rPr>
                <w:bCs/>
              </w:rPr>
            </w:pPr>
            <w:r w:rsidRPr="00865CA3">
              <w:rPr>
                <w:bCs/>
              </w:rPr>
              <w:t>Приведена попытка решения задачи графическими и иными не рациональными методами. Получен не противоречивый ответ.</w:t>
            </w:r>
          </w:p>
        </w:tc>
        <w:tc>
          <w:tcPr>
            <w:tcW w:w="992" w:type="dxa"/>
            <w:vAlign w:val="center"/>
          </w:tcPr>
          <w:p w:rsidR="009D61BA" w:rsidRPr="00865CA3" w:rsidRDefault="009D61BA" w:rsidP="00293A2F">
            <w:pPr>
              <w:ind w:left="-44"/>
              <w:jc w:val="center"/>
              <w:rPr>
                <w:bCs/>
              </w:rPr>
            </w:pPr>
            <w:r w:rsidRPr="00865CA3">
              <w:rPr>
                <w:bCs/>
              </w:rPr>
              <w:t>2</w:t>
            </w:r>
          </w:p>
        </w:tc>
      </w:tr>
      <w:tr w:rsidR="009D61BA" w:rsidRPr="00865CA3" w:rsidTr="00293A2F">
        <w:tc>
          <w:tcPr>
            <w:tcW w:w="675" w:type="dxa"/>
            <w:vAlign w:val="center"/>
          </w:tcPr>
          <w:p w:rsidR="009D61BA" w:rsidRPr="00865CA3" w:rsidRDefault="009D61BA" w:rsidP="00293A2F">
            <w:pPr>
              <w:ind w:left="-361" w:right="-108" w:firstLine="78"/>
              <w:jc w:val="center"/>
              <w:rPr>
                <w:bCs/>
              </w:rPr>
            </w:pPr>
            <w:r w:rsidRPr="00865CA3">
              <w:rPr>
                <w:bCs/>
              </w:rPr>
              <w:t>5</w:t>
            </w:r>
          </w:p>
        </w:tc>
        <w:tc>
          <w:tcPr>
            <w:tcW w:w="7371" w:type="dxa"/>
          </w:tcPr>
          <w:p w:rsidR="009D61BA" w:rsidRPr="00865CA3" w:rsidRDefault="009D61BA" w:rsidP="00293A2F">
            <w:pPr>
              <w:ind w:left="34"/>
              <w:rPr>
                <w:bCs/>
              </w:rPr>
            </w:pPr>
            <w:r w:rsidRPr="00865CA3">
              <w:rPr>
                <w:bCs/>
              </w:rPr>
              <w:t>Приведены отдельные верные расчетные формулы по теме.</w:t>
            </w:r>
          </w:p>
        </w:tc>
        <w:tc>
          <w:tcPr>
            <w:tcW w:w="992" w:type="dxa"/>
            <w:vAlign w:val="center"/>
          </w:tcPr>
          <w:p w:rsidR="009D61BA" w:rsidRPr="00865CA3" w:rsidRDefault="009D61BA" w:rsidP="00293A2F">
            <w:pPr>
              <w:ind w:left="-44"/>
              <w:jc w:val="center"/>
              <w:rPr>
                <w:bCs/>
              </w:rPr>
            </w:pPr>
            <w:r w:rsidRPr="00865CA3">
              <w:rPr>
                <w:bCs/>
              </w:rPr>
              <w:t>1</w:t>
            </w:r>
          </w:p>
        </w:tc>
      </w:tr>
      <w:tr w:rsidR="009D61BA" w:rsidRPr="00865CA3" w:rsidTr="00293A2F">
        <w:tc>
          <w:tcPr>
            <w:tcW w:w="675" w:type="dxa"/>
            <w:vAlign w:val="center"/>
          </w:tcPr>
          <w:p w:rsidR="009D61BA" w:rsidRPr="00865CA3" w:rsidRDefault="009D61BA" w:rsidP="00293A2F">
            <w:pPr>
              <w:ind w:left="-361" w:right="-108" w:firstLine="78"/>
              <w:jc w:val="center"/>
              <w:rPr>
                <w:bCs/>
              </w:rPr>
            </w:pPr>
            <w:r w:rsidRPr="00865CA3">
              <w:rPr>
                <w:bCs/>
              </w:rPr>
              <w:t>6</w:t>
            </w:r>
          </w:p>
        </w:tc>
        <w:tc>
          <w:tcPr>
            <w:tcW w:w="7371" w:type="dxa"/>
          </w:tcPr>
          <w:p w:rsidR="009D61BA" w:rsidRPr="00865CA3" w:rsidRDefault="009D61BA" w:rsidP="00293A2F">
            <w:pPr>
              <w:ind w:left="34"/>
              <w:rPr>
                <w:bCs/>
              </w:rPr>
            </w:pPr>
            <w:r w:rsidRPr="00865CA3">
              <w:rPr>
                <w:bCs/>
              </w:rPr>
              <w:t>Отсутствует решение.</w:t>
            </w:r>
          </w:p>
        </w:tc>
        <w:tc>
          <w:tcPr>
            <w:tcW w:w="992" w:type="dxa"/>
            <w:vAlign w:val="center"/>
          </w:tcPr>
          <w:p w:rsidR="009D61BA" w:rsidRPr="00865CA3" w:rsidRDefault="009D61BA" w:rsidP="00293A2F">
            <w:pPr>
              <w:ind w:left="-44"/>
              <w:jc w:val="center"/>
              <w:rPr>
                <w:bCs/>
              </w:rPr>
            </w:pPr>
            <w:r w:rsidRPr="00865CA3">
              <w:rPr>
                <w:bCs/>
              </w:rPr>
              <w:t>0</w:t>
            </w:r>
          </w:p>
        </w:tc>
      </w:tr>
    </w:tbl>
    <w:p w:rsidR="001904E1" w:rsidRDefault="001904E1" w:rsidP="009D61BA">
      <w:pPr>
        <w:spacing w:line="360" w:lineRule="auto"/>
        <w:ind w:left="709"/>
        <w:rPr>
          <w:bCs/>
        </w:rPr>
      </w:pPr>
    </w:p>
    <w:p w:rsidR="001904E1" w:rsidRDefault="001904E1" w:rsidP="009D61BA">
      <w:pPr>
        <w:spacing w:line="360" w:lineRule="auto"/>
        <w:ind w:left="709"/>
        <w:rPr>
          <w:bCs/>
        </w:rPr>
      </w:pPr>
    </w:p>
    <w:p w:rsidR="009D61BA" w:rsidRPr="00865CA3" w:rsidRDefault="009D61BA" w:rsidP="009D61BA">
      <w:pPr>
        <w:spacing w:line="360" w:lineRule="auto"/>
        <w:ind w:left="709"/>
        <w:rPr>
          <w:bCs/>
        </w:rPr>
      </w:pPr>
      <w:r w:rsidRPr="00865CA3">
        <w:rPr>
          <w:bCs/>
        </w:rPr>
        <w:t>Интегральный критерий оценивания КР определяется как среднее арифметическое оценок всего задания:</w:t>
      </w:r>
    </w:p>
    <w:p w:rsidR="009D61BA" w:rsidRPr="00865CA3" w:rsidRDefault="009D61BA" w:rsidP="009D61BA">
      <w:pPr>
        <w:spacing w:line="360" w:lineRule="auto"/>
        <w:ind w:left="709"/>
        <w:jc w:val="center"/>
        <w:rPr>
          <w:bCs/>
        </w:rPr>
      </w:pPr>
      <w:r w:rsidRPr="00865CA3">
        <w:rPr>
          <w:bCs/>
        </w:rPr>
        <w:t>О</w:t>
      </w:r>
      <w:r w:rsidRPr="00865CA3">
        <w:rPr>
          <w:bCs/>
          <w:vertAlign w:val="subscript"/>
        </w:rPr>
        <w:t>ц</w:t>
      </w:r>
      <w:r w:rsidRPr="00865CA3">
        <w:rPr>
          <w:bCs/>
        </w:rPr>
        <w:t>=</w:t>
      </w:r>
      <w:r w:rsidRPr="00865CA3">
        <w:rPr>
          <w:bCs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31.2pt" o:ole="">
            <v:imagedata r:id="rId40" o:title=""/>
          </v:shape>
          <o:OLEObject Type="Embed" ProgID="Equation.3" ShapeID="_x0000_i1025" DrawAspect="Content" ObjectID="_1735468809" r:id="rId41"/>
        </w:object>
      </w:r>
      <w:r w:rsidRPr="00865CA3">
        <w:rPr>
          <w:bCs/>
          <w:position w:val="-28"/>
        </w:rPr>
        <w:object w:dxaOrig="700" w:dyaOrig="680">
          <v:shape id="_x0000_i1026" type="#_x0000_t75" style="width:34.8pt;height:34.8pt" o:ole="">
            <v:imagedata r:id="rId42" o:title=""/>
          </v:shape>
          <o:OLEObject Type="Embed" ProgID="Equation.3" ShapeID="_x0000_i1026" DrawAspect="Content" ObjectID="_1735468810" r:id="rId43"/>
        </w:object>
      </w:r>
      <w:r w:rsidRPr="00865CA3">
        <w:rPr>
          <w:bCs/>
        </w:rPr>
        <w:t>;</w:t>
      </w:r>
    </w:p>
    <w:p w:rsidR="009D61BA" w:rsidRDefault="009D61BA" w:rsidP="009D61BA">
      <w:pPr>
        <w:tabs>
          <w:tab w:val="left" w:pos="3060"/>
        </w:tabs>
        <w:ind w:left="709"/>
        <w:rPr>
          <w:bCs/>
        </w:rPr>
      </w:pPr>
      <w:r w:rsidRPr="00865CA3">
        <w:rPr>
          <w:bCs/>
        </w:rPr>
        <w:t xml:space="preserve">Здесь: </w:t>
      </w:r>
      <w:r w:rsidRPr="00865CA3">
        <w:rPr>
          <w:bCs/>
          <w:lang w:val="en-US"/>
        </w:rPr>
        <w:t>n</w:t>
      </w:r>
      <w:r w:rsidRPr="00865CA3">
        <w:rPr>
          <w:bCs/>
        </w:rPr>
        <w:t xml:space="preserve"> – количество задач в КР; О</w:t>
      </w:r>
      <w:r w:rsidRPr="00865CA3">
        <w:rPr>
          <w:bCs/>
          <w:vertAlign w:val="subscript"/>
        </w:rPr>
        <w:t>ц</w:t>
      </w:r>
      <w:r w:rsidRPr="00865CA3">
        <w:rPr>
          <w:bCs/>
          <w:vertAlign w:val="subscript"/>
          <w:lang w:val="en-US"/>
        </w:rPr>
        <w:t>i</w:t>
      </w:r>
      <w:r w:rsidRPr="00865CA3">
        <w:rPr>
          <w:bCs/>
          <w:vertAlign w:val="subscript"/>
        </w:rPr>
        <w:t xml:space="preserve"> </w:t>
      </w:r>
      <w:r w:rsidRPr="00865CA3">
        <w:rPr>
          <w:bCs/>
        </w:rPr>
        <w:t>– оценки за отдельные задачи в КР; О</w:t>
      </w:r>
      <w:r w:rsidRPr="00865CA3">
        <w:rPr>
          <w:bCs/>
          <w:vertAlign w:val="subscript"/>
        </w:rPr>
        <w:t>ц</w:t>
      </w:r>
      <w:r w:rsidRPr="00865CA3">
        <w:rPr>
          <w:bCs/>
        </w:rPr>
        <w:t xml:space="preserve"> – итоговая оценка за контрольную работу.</w:t>
      </w:r>
    </w:p>
    <w:p w:rsidR="00FC1E45" w:rsidRDefault="00FC1E45" w:rsidP="009D61BA">
      <w:pPr>
        <w:tabs>
          <w:tab w:val="left" w:pos="3060"/>
        </w:tabs>
        <w:ind w:left="709"/>
        <w:rPr>
          <w:bCs/>
        </w:rPr>
      </w:pPr>
    </w:p>
    <w:p w:rsidR="00FA162D" w:rsidRDefault="00FA162D" w:rsidP="009D1D97">
      <w:pPr>
        <w:autoSpaceDE w:val="0"/>
        <w:autoSpaceDN w:val="0"/>
        <w:adjustRightInd w:val="0"/>
        <w:contextualSpacing/>
        <w:jc w:val="center"/>
        <w:rPr>
          <w:b/>
          <w:bCs/>
          <w:iCs/>
          <w:u w:color="FF0000"/>
          <w:bdr w:val="nil"/>
        </w:rPr>
      </w:pPr>
    </w:p>
    <w:p w:rsidR="00FA162D" w:rsidRDefault="00FA162D" w:rsidP="009D1D97">
      <w:pPr>
        <w:autoSpaceDE w:val="0"/>
        <w:autoSpaceDN w:val="0"/>
        <w:adjustRightInd w:val="0"/>
        <w:contextualSpacing/>
        <w:jc w:val="center"/>
        <w:rPr>
          <w:b/>
          <w:bCs/>
          <w:iCs/>
          <w:u w:color="FF0000"/>
          <w:bdr w:val="nil"/>
        </w:rPr>
      </w:pPr>
    </w:p>
    <w:p w:rsidR="00FA162D" w:rsidRDefault="00FA162D" w:rsidP="002E7883">
      <w:pPr>
        <w:pStyle w:val="ab"/>
        <w:numPr>
          <w:ilvl w:val="0"/>
          <w:numId w:val="4"/>
        </w:numPr>
        <w:spacing w:line="276" w:lineRule="auto"/>
        <w:jc w:val="center"/>
        <w:rPr>
          <w:b/>
        </w:rPr>
      </w:pPr>
      <w:r w:rsidRPr="00A23E72">
        <w:rPr>
          <w:b/>
        </w:rPr>
        <w:t>Рекомендации по оцениванию результатов достижения компетенций</w:t>
      </w:r>
    </w:p>
    <w:p w:rsidR="00A23E72" w:rsidRDefault="00A23E72" w:rsidP="00A23E7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leader="underscore" w:pos="4882"/>
        </w:tabs>
        <w:ind w:left="1069" w:right="-1"/>
        <w:rPr>
          <w:rFonts w:eastAsia="Calibri"/>
          <w:u w:color="000000"/>
          <w:bdr w:val="nil"/>
        </w:rPr>
      </w:pPr>
    </w:p>
    <w:p w:rsidR="00FA162D" w:rsidRDefault="00FA162D" w:rsidP="00282DC1">
      <w:pPr>
        <w:ind w:left="0" w:firstLine="709"/>
        <w:jc w:val="left"/>
      </w:pPr>
      <w:r w:rsidRPr="005F1D14">
        <w:t>Оценка качества освоения дисциплины «</w:t>
      </w:r>
      <w:r w:rsidR="00A23E72">
        <w:t>Современные информационные технологии (практикум)</w:t>
      </w:r>
      <w:r w:rsidRPr="005F1D14">
        <w:t>» обучающимися включает результаты текущего контроля успеваемости и промежуточной аттестации.</w:t>
      </w:r>
    </w:p>
    <w:p w:rsidR="00A23E72" w:rsidRPr="00A23E72" w:rsidRDefault="00A23E72" w:rsidP="00282DC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leader="underscore" w:pos="4882"/>
        </w:tabs>
        <w:ind w:left="0" w:right="-1" w:firstLine="709"/>
        <w:rPr>
          <w:rFonts w:eastAsia="Calibri"/>
          <w:color w:val="000000"/>
          <w:u w:color="000000"/>
          <w:bdr w:val="nil"/>
        </w:rPr>
      </w:pPr>
      <w:r w:rsidRPr="00A23E72">
        <w:rPr>
          <w:rFonts w:eastAsia="Calibri"/>
          <w:u w:color="000000"/>
          <w:bdr w:val="nil"/>
        </w:rPr>
        <w:t xml:space="preserve">Промежуточной аттестацией по дисциплине является </w:t>
      </w:r>
      <w:r w:rsidRPr="00A23E72">
        <w:rPr>
          <w:rFonts w:eastAsia="Calibri"/>
          <w:color w:val="000000"/>
          <w:u w:color="000000"/>
          <w:bdr w:val="nil"/>
        </w:rPr>
        <w:t>«</w:t>
      </w:r>
      <w:r w:rsidRPr="00A23E72">
        <w:rPr>
          <w:rFonts w:eastAsia="Calibri"/>
          <w:b/>
          <w:color w:val="000000"/>
          <w:u w:color="000000"/>
          <w:bdr w:val="nil"/>
        </w:rPr>
        <w:t>зачет</w:t>
      </w:r>
      <w:r>
        <w:rPr>
          <w:rFonts w:eastAsia="Calibri"/>
          <w:b/>
          <w:color w:val="000000"/>
          <w:u w:color="000000"/>
          <w:bdr w:val="nil"/>
        </w:rPr>
        <w:t xml:space="preserve"> с оценкой</w:t>
      </w:r>
      <w:r w:rsidRPr="00A23E72">
        <w:rPr>
          <w:rFonts w:eastAsia="Calibri"/>
          <w:b/>
          <w:color w:val="000000"/>
          <w:u w:color="000000"/>
          <w:bdr w:val="nil"/>
        </w:rPr>
        <w:t>».</w:t>
      </w:r>
      <w:r w:rsidRPr="00A23E72">
        <w:rPr>
          <w:rFonts w:eastAsia="Calibri"/>
          <w:color w:val="000000"/>
          <w:u w:color="000000"/>
          <w:bdr w:val="nil"/>
        </w:rPr>
        <w:t xml:space="preserve"> </w:t>
      </w:r>
    </w:p>
    <w:p w:rsidR="00FA162D" w:rsidRDefault="00FA162D" w:rsidP="00282DC1">
      <w:pPr>
        <w:ind w:left="0" w:firstLine="709"/>
      </w:pPr>
      <w:r w:rsidRPr="00223133">
        <w:rPr>
          <w:b/>
          <w:i/>
          <w:u w:val="single"/>
        </w:rPr>
        <w:t>Текущая аттестация</w:t>
      </w:r>
      <w:r w:rsidRPr="005F1D14"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7B38C2" w:rsidRDefault="007B38C2" w:rsidP="00282DC1">
      <w:pPr>
        <w:ind w:left="0" w:firstLine="709"/>
        <w:rPr>
          <w:bCs/>
        </w:rPr>
      </w:pPr>
    </w:p>
    <w:p w:rsidR="007B38C2" w:rsidRDefault="007B38C2" w:rsidP="007B38C2">
      <w:pPr>
        <w:ind w:left="0" w:firstLine="709"/>
        <w:rPr>
          <w:bCs/>
        </w:rPr>
      </w:pPr>
    </w:p>
    <w:p w:rsidR="007B38C2" w:rsidRPr="00FC1E45" w:rsidRDefault="007B38C2" w:rsidP="00282DC1">
      <w:pPr>
        <w:shd w:val="clear" w:color="auto" w:fill="FFFFFF"/>
        <w:ind w:left="0" w:firstLine="708"/>
        <w:contextualSpacing/>
        <w:rPr>
          <w:spacing w:val="-1"/>
        </w:rPr>
      </w:pPr>
      <w:r w:rsidRPr="005F1D14">
        <w:t>Текущий контроль (текущая аттестация) представляет собой проверку усвоения учебного материала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  <w:r>
        <w:t xml:space="preserve"> </w:t>
      </w:r>
      <w:r w:rsidRPr="00FC1E45">
        <w:rPr>
          <w:spacing w:val="-1"/>
        </w:rPr>
        <w:t xml:space="preserve">Зачетная </w:t>
      </w:r>
      <w:r>
        <w:rPr>
          <w:spacing w:val="-1"/>
        </w:rPr>
        <w:t>программа приведена в разделе 2</w:t>
      </w:r>
      <w:r w:rsidRPr="00FC1E45">
        <w:rPr>
          <w:spacing w:val="-1"/>
        </w:rPr>
        <w:t xml:space="preserve"> настоящего ФОС.</w:t>
      </w:r>
      <w:r>
        <w:rPr>
          <w:spacing w:val="-1"/>
        </w:rPr>
        <w:t xml:space="preserve"> </w:t>
      </w:r>
    </w:p>
    <w:p w:rsidR="007B38C2" w:rsidRPr="00B51479" w:rsidRDefault="007B38C2" w:rsidP="00282DC1">
      <w:pPr>
        <w:ind w:left="0" w:firstLine="708"/>
        <w:rPr>
          <w:bCs/>
        </w:rPr>
      </w:pPr>
      <w:r w:rsidRPr="00B51479">
        <w:rPr>
          <w:bCs/>
        </w:rPr>
        <w:t xml:space="preserve">Текущий контроль проводится в виде сдачи студентами </w:t>
      </w:r>
      <w:r>
        <w:rPr>
          <w:bCs/>
        </w:rPr>
        <w:t>контрольных работ (КР</w:t>
      </w:r>
      <w:r w:rsidRPr="00B51479">
        <w:rPr>
          <w:bCs/>
        </w:rPr>
        <w:t xml:space="preserve">). В каждой </w:t>
      </w:r>
      <w:r>
        <w:rPr>
          <w:bCs/>
        </w:rPr>
        <w:t>К</w:t>
      </w:r>
      <w:r w:rsidRPr="00B51479">
        <w:rPr>
          <w:bCs/>
        </w:rPr>
        <w:t xml:space="preserve">Р студент должен решить поставленную задачу на 100%, так как </w:t>
      </w:r>
      <w:r>
        <w:rPr>
          <w:bCs/>
        </w:rPr>
        <w:t>К</w:t>
      </w:r>
      <w:r w:rsidRPr="00B51479">
        <w:rPr>
          <w:bCs/>
        </w:rPr>
        <w:t xml:space="preserve">Р дифференцированы по уровню сложности, и каждый студент может выбрать </w:t>
      </w:r>
      <w:r>
        <w:rPr>
          <w:bCs/>
        </w:rPr>
        <w:t>К</w:t>
      </w:r>
      <w:r w:rsidRPr="00B51479">
        <w:rPr>
          <w:bCs/>
        </w:rPr>
        <w:t>Р, соответствующую его уровню знаний (процент выпо</w:t>
      </w:r>
      <w:r>
        <w:rPr>
          <w:bCs/>
        </w:rPr>
        <w:t xml:space="preserve">лнения оценивается педагогом). </w:t>
      </w:r>
      <w:r w:rsidRPr="00B51479">
        <w:rPr>
          <w:bCs/>
        </w:rPr>
        <w:t xml:space="preserve">В этом случае за </w:t>
      </w:r>
      <w:r>
        <w:rPr>
          <w:bCs/>
        </w:rPr>
        <w:t>К</w:t>
      </w:r>
      <w:r w:rsidRPr="00B51479">
        <w:rPr>
          <w:bCs/>
        </w:rPr>
        <w:t xml:space="preserve">Р студент получает соответствующую оценку по данной работе, в противном случае студент оценку не получает. Такая система оценивания позволяет добиться того, чтобы студент выполнил все контрольные работы для получения допуска к </w:t>
      </w:r>
      <w:r>
        <w:rPr>
          <w:bCs/>
        </w:rPr>
        <w:t>зачету</w:t>
      </w:r>
      <w:r w:rsidRPr="00B51479">
        <w:rPr>
          <w:bCs/>
        </w:rPr>
        <w:t>.</w:t>
      </w:r>
    </w:p>
    <w:p w:rsidR="007B38C2" w:rsidRPr="00B51479" w:rsidRDefault="007B38C2" w:rsidP="00282DC1">
      <w:pPr>
        <w:ind w:left="0" w:firstLine="708"/>
        <w:rPr>
          <w:bCs/>
        </w:rPr>
      </w:pPr>
      <w:r>
        <w:rPr>
          <w:bCs/>
        </w:rPr>
        <w:t>Текущий</w:t>
      </w:r>
      <w:r w:rsidRPr="00B51479">
        <w:rPr>
          <w:bCs/>
        </w:rPr>
        <w:t xml:space="preserve"> контроль в тестовой форме студент выполняет на компьютере, отвечая на вопросы теста, составленного на кафедре</w:t>
      </w:r>
      <w:r>
        <w:rPr>
          <w:bCs/>
        </w:rPr>
        <w:t xml:space="preserve"> (сайт </w:t>
      </w:r>
      <w:hyperlink r:id="rId44" w:history="1">
        <w:r w:rsidRPr="00FF2873">
          <w:rPr>
            <w:rStyle w:val="a9"/>
          </w:rPr>
          <w:t>http://213.5.30.147:8080</w:t>
        </w:r>
      </w:hyperlink>
      <w:r>
        <w:t>)</w:t>
      </w:r>
      <w:r w:rsidRPr="00B51479">
        <w:rPr>
          <w:bCs/>
        </w:rPr>
        <w:t xml:space="preserve">. Студент, выполнивший все задания от 60% - 70% получает оценку "удовлетворительно". Если выполнено заданий на 70% - 85% – "хорошо", а более 85% – "отлично", менее 60% – "неудовлетворительно". </w:t>
      </w:r>
    </w:p>
    <w:p w:rsidR="007B38C2" w:rsidRPr="00B51479" w:rsidRDefault="007B38C2" w:rsidP="00282DC1">
      <w:pPr>
        <w:ind w:left="0" w:firstLine="708"/>
        <w:rPr>
          <w:bCs/>
        </w:rPr>
      </w:pPr>
      <w:r w:rsidRPr="00B51479">
        <w:rPr>
          <w:bCs/>
        </w:rPr>
        <w:t xml:space="preserve">Студенты, не выполнившие в полном объеме все предусмотренные планом </w:t>
      </w:r>
      <w:r>
        <w:rPr>
          <w:bCs/>
        </w:rPr>
        <w:t>К</w:t>
      </w:r>
      <w:r w:rsidRPr="00B51479">
        <w:rPr>
          <w:bCs/>
        </w:rPr>
        <w:t>Р, и Интернет-тестиров</w:t>
      </w:r>
      <w:r>
        <w:rPr>
          <w:bCs/>
        </w:rPr>
        <w:t>а</w:t>
      </w:r>
      <w:r w:rsidRPr="00B51479">
        <w:rPr>
          <w:bCs/>
        </w:rPr>
        <w:t xml:space="preserve">ние – не допускаются кафедрой к сдаче итогового зачета по современным информационным технологиям. </w:t>
      </w:r>
    </w:p>
    <w:p w:rsidR="007B38C2" w:rsidRPr="00B51479" w:rsidRDefault="007B38C2" w:rsidP="00282DC1">
      <w:pPr>
        <w:ind w:left="0" w:firstLine="708"/>
      </w:pPr>
      <w:r w:rsidRPr="00B51479">
        <w:rPr>
          <w:bCs/>
        </w:rPr>
        <w:t>Студенты, набравшие в семестре средние баллы на «хорошо» и «отлично», могут получить зачет «автоматом».</w:t>
      </w:r>
    </w:p>
    <w:p w:rsidR="00721E84" w:rsidRPr="005F1D14" w:rsidRDefault="00721E84" w:rsidP="00282DC1">
      <w:pPr>
        <w:ind w:left="0" w:firstLine="708"/>
      </w:pPr>
      <w:r w:rsidRPr="005F1D14">
        <w:t xml:space="preserve">Пропущенные учебные занятия подлежат отработке. </w:t>
      </w:r>
    </w:p>
    <w:p w:rsidR="007B38C2" w:rsidRDefault="00721E84" w:rsidP="00282DC1">
      <w:pPr>
        <w:ind w:left="0" w:firstLine="708"/>
        <w:jc w:val="left"/>
      </w:pPr>
      <w:r w:rsidRPr="005F1D14">
        <w:t>Если пропущено практическое занятие, то: студент приходит в специально выделенное для этого время; он самостоятельно выполняет практическую работу</w:t>
      </w:r>
      <w:r>
        <w:t xml:space="preserve"> </w:t>
      </w:r>
      <w:r w:rsidRPr="005F1D14">
        <w:t xml:space="preserve">и отвечает на вопросы преподавателя. Пропущенные практические занятия отрабатываться по соответствующему разделу учебной дисциплины. Отработка засчитывается, если студент </w:t>
      </w:r>
      <w:r>
        <w:t>сделал задание, которое делали на занятии и ответил на вопросы преподавателя.</w:t>
      </w:r>
    </w:p>
    <w:p w:rsidR="00721E84" w:rsidRPr="005F1D14" w:rsidRDefault="00721E84" w:rsidP="00282DC1">
      <w:pPr>
        <w:ind w:left="0" w:firstLine="708"/>
        <w:jc w:val="left"/>
      </w:pPr>
    </w:p>
    <w:p w:rsidR="00FA162D" w:rsidRPr="005F1D14" w:rsidRDefault="00FA162D" w:rsidP="00282DC1">
      <w:pPr>
        <w:ind w:left="0" w:firstLine="708"/>
      </w:pPr>
      <w:r w:rsidRPr="005F1D14">
        <w:t>Студенту, имеющему право на свободное посещение занятий, выдается график индивидуальной работы.</w:t>
      </w:r>
    </w:p>
    <w:p w:rsidR="00FA162D" w:rsidRPr="005F1D14" w:rsidRDefault="00FA162D" w:rsidP="00282DC1">
      <w:pPr>
        <w:shd w:val="clear" w:color="auto" w:fill="FFFFFF"/>
        <w:ind w:left="0" w:firstLine="708"/>
        <w:rPr>
          <w:i/>
          <w:color w:val="000000"/>
          <w:spacing w:val="-1"/>
        </w:rPr>
      </w:pPr>
    </w:p>
    <w:p w:rsidR="00FA162D" w:rsidRDefault="00FA162D" w:rsidP="00282DC1">
      <w:pPr>
        <w:ind w:left="0" w:firstLine="708"/>
      </w:pPr>
      <w:r w:rsidRPr="005F1D14"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953ACC" w:rsidRDefault="00953ACC" w:rsidP="00953ACC">
      <w:pPr>
        <w:ind w:firstLine="709"/>
        <w:jc w:val="center"/>
        <w:rPr>
          <w:b/>
        </w:rPr>
      </w:pPr>
    </w:p>
    <w:p w:rsidR="00FA162D" w:rsidRDefault="00FA162D" w:rsidP="00FA162D">
      <w:pPr>
        <w:autoSpaceDE w:val="0"/>
        <w:autoSpaceDN w:val="0"/>
        <w:adjustRightInd w:val="0"/>
        <w:ind w:firstLine="708"/>
        <w:rPr>
          <w:rFonts w:eastAsia="Calibri"/>
          <w:b/>
          <w:lang w:eastAsia="en-US"/>
        </w:rPr>
      </w:pPr>
      <w:r w:rsidRPr="005F1D14">
        <w:rPr>
          <w:rFonts w:eastAsia="Calibri"/>
          <w:b/>
          <w:lang w:eastAsia="en-US"/>
        </w:rPr>
        <w:t xml:space="preserve">Критерии оценки: </w:t>
      </w:r>
    </w:p>
    <w:p w:rsidR="007B38C2" w:rsidRPr="00B51479" w:rsidRDefault="007B38C2" w:rsidP="00282DC1">
      <w:pPr>
        <w:ind w:left="0" w:firstLine="709"/>
        <w:jc w:val="left"/>
        <w:rPr>
          <w:bCs/>
        </w:rPr>
      </w:pPr>
      <w:r w:rsidRPr="00B51479">
        <w:rPr>
          <w:bCs/>
        </w:rPr>
        <w:t>Дифференцированный зачет проводится в виде устного опроса и контрольного задания, включающего все темы предмета - практических занятий и самостоятельной работы.</w:t>
      </w:r>
    </w:p>
    <w:p w:rsidR="00721E84" w:rsidRPr="00B665C2" w:rsidRDefault="00721E84" w:rsidP="00282DC1">
      <w:pPr>
        <w:ind w:left="0" w:firstLine="709"/>
        <w:jc w:val="left"/>
        <w:rPr>
          <w:color w:val="000000" w:themeColor="text1"/>
        </w:rPr>
      </w:pPr>
      <w:r w:rsidRPr="00CE24C4">
        <w:rPr>
          <w:color w:val="000000" w:themeColor="text1"/>
        </w:rPr>
        <w:t xml:space="preserve">Формулировки и содержание теоретических вопросов соответствуют содержанию вопросов, выданных к </w:t>
      </w:r>
      <w:r>
        <w:rPr>
          <w:color w:val="000000" w:themeColor="text1"/>
        </w:rPr>
        <w:t>промежуточной аттестации</w:t>
      </w:r>
      <w:r w:rsidRPr="00CE24C4">
        <w:rPr>
          <w:color w:val="000000" w:themeColor="text1"/>
        </w:rPr>
        <w:t>.</w:t>
      </w:r>
    </w:p>
    <w:p w:rsidR="007B38C2" w:rsidRPr="00B51479" w:rsidRDefault="007B38C2" w:rsidP="00282DC1">
      <w:pPr>
        <w:ind w:left="0" w:firstLine="709"/>
        <w:jc w:val="left"/>
        <w:rPr>
          <w:bCs/>
        </w:rPr>
      </w:pPr>
      <w:r w:rsidRPr="00B51479">
        <w:rPr>
          <w:bCs/>
        </w:rPr>
        <w:t>Студент, ответивший на все вопросы и выполнивший все задания, получает оценку "отлично", на четыре – "хорошо", на три – "удовлетворительно". Если студент не отвечает на три вопроса, он получает оценку "неудовлетворительно".</w:t>
      </w:r>
    </w:p>
    <w:p w:rsidR="007B38C2" w:rsidRDefault="007B38C2" w:rsidP="00282DC1">
      <w:pPr>
        <w:autoSpaceDE w:val="0"/>
        <w:autoSpaceDN w:val="0"/>
        <w:adjustRightInd w:val="0"/>
        <w:ind w:left="0" w:firstLine="709"/>
        <w:jc w:val="left"/>
        <w:rPr>
          <w:rFonts w:eastAsia="Calibri"/>
          <w:b/>
          <w:lang w:eastAsia="en-US"/>
        </w:rPr>
      </w:pPr>
    </w:p>
    <w:p w:rsidR="007B38C2" w:rsidRPr="00B665C2" w:rsidRDefault="007B38C2" w:rsidP="007B38C2">
      <w:pPr>
        <w:jc w:val="center"/>
        <w:rPr>
          <w:b/>
          <w:color w:val="000000" w:themeColor="text1"/>
        </w:rPr>
      </w:pPr>
    </w:p>
    <w:sectPr w:rsidR="007B38C2" w:rsidRPr="00B665C2" w:rsidSect="00453073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D2" w:rsidRDefault="009F6BD2" w:rsidP="00DC10AD">
      <w:r>
        <w:separator/>
      </w:r>
    </w:p>
  </w:endnote>
  <w:endnote w:type="continuationSeparator" w:id="0">
    <w:p w:rsidR="009F6BD2" w:rsidRDefault="009F6BD2" w:rsidP="00DC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D2" w:rsidRDefault="009F6BD2" w:rsidP="00DC10AD">
      <w:r>
        <w:separator/>
      </w:r>
    </w:p>
  </w:footnote>
  <w:footnote w:type="continuationSeparator" w:id="0">
    <w:p w:rsidR="009F6BD2" w:rsidRDefault="009F6BD2" w:rsidP="00DC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CBD"/>
    <w:multiLevelType w:val="hybridMultilevel"/>
    <w:tmpl w:val="B830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1D17"/>
    <w:multiLevelType w:val="hybridMultilevel"/>
    <w:tmpl w:val="6506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8636B3B"/>
    <w:multiLevelType w:val="multilevel"/>
    <w:tmpl w:val="2740256E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B631174"/>
    <w:multiLevelType w:val="hybridMultilevel"/>
    <w:tmpl w:val="8022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A3434"/>
    <w:multiLevelType w:val="hybridMultilevel"/>
    <w:tmpl w:val="C7EC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1755"/>
    <w:multiLevelType w:val="hybridMultilevel"/>
    <w:tmpl w:val="8B582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160ED"/>
    <w:multiLevelType w:val="hybridMultilevel"/>
    <w:tmpl w:val="4D42439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630F8"/>
    <w:multiLevelType w:val="hybridMultilevel"/>
    <w:tmpl w:val="F432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3E8E"/>
    <w:multiLevelType w:val="hybridMultilevel"/>
    <w:tmpl w:val="68062C62"/>
    <w:lvl w:ilvl="0" w:tplc="D1B49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A5"/>
    <w:multiLevelType w:val="hybridMultilevel"/>
    <w:tmpl w:val="04161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64DCF"/>
    <w:multiLevelType w:val="hybridMultilevel"/>
    <w:tmpl w:val="91D4FD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B9461E1"/>
    <w:multiLevelType w:val="hybridMultilevel"/>
    <w:tmpl w:val="9D44B44C"/>
    <w:lvl w:ilvl="0" w:tplc="CD40B392">
      <w:start w:val="1"/>
      <w:numFmt w:val="bullet"/>
      <w:lvlText w:val="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10E6FE3"/>
    <w:multiLevelType w:val="hybridMultilevel"/>
    <w:tmpl w:val="F580EAC8"/>
    <w:lvl w:ilvl="0" w:tplc="3EB2C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BBCE5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A54AB"/>
    <w:multiLevelType w:val="hybridMultilevel"/>
    <w:tmpl w:val="EE725368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5" w15:restartNumberingAfterBreak="0">
    <w:nsid w:val="4806613B"/>
    <w:multiLevelType w:val="hybridMultilevel"/>
    <w:tmpl w:val="BF42CFC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E264F5"/>
    <w:multiLevelType w:val="hybridMultilevel"/>
    <w:tmpl w:val="B07C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02A9D"/>
    <w:multiLevelType w:val="hybridMultilevel"/>
    <w:tmpl w:val="70B0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E4D1A"/>
    <w:multiLevelType w:val="multilevel"/>
    <w:tmpl w:val="DE449336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21" w15:restartNumberingAfterBreak="0">
    <w:nsid w:val="50120DDA"/>
    <w:multiLevelType w:val="hybridMultilevel"/>
    <w:tmpl w:val="17BE5170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4B232C"/>
    <w:multiLevelType w:val="hybridMultilevel"/>
    <w:tmpl w:val="ACB2AB5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49A5B37"/>
    <w:multiLevelType w:val="hybridMultilevel"/>
    <w:tmpl w:val="98FCA924"/>
    <w:lvl w:ilvl="0" w:tplc="DF7C2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AD40A9"/>
    <w:multiLevelType w:val="hybridMultilevel"/>
    <w:tmpl w:val="CEF048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A441A39"/>
    <w:multiLevelType w:val="hybridMultilevel"/>
    <w:tmpl w:val="6B52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20C48"/>
    <w:multiLevelType w:val="hybridMultilevel"/>
    <w:tmpl w:val="BB16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72586"/>
    <w:multiLevelType w:val="hybridMultilevel"/>
    <w:tmpl w:val="8822ED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C20B4"/>
    <w:multiLevelType w:val="hybridMultilevel"/>
    <w:tmpl w:val="B292218C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9" w15:restartNumberingAfterBreak="0">
    <w:nsid w:val="691E62A6"/>
    <w:multiLevelType w:val="hybridMultilevel"/>
    <w:tmpl w:val="AFD4EDC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0" w15:restartNumberingAfterBreak="0">
    <w:nsid w:val="6C2755D1"/>
    <w:multiLevelType w:val="hybridMultilevel"/>
    <w:tmpl w:val="0532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DB22000"/>
    <w:multiLevelType w:val="hybridMultilevel"/>
    <w:tmpl w:val="CBCCEDA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 w15:restartNumberingAfterBreak="0">
    <w:nsid w:val="6E6E3098"/>
    <w:multiLevelType w:val="hybridMultilevel"/>
    <w:tmpl w:val="CF9417AA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DE7A48"/>
    <w:multiLevelType w:val="hybridMultilevel"/>
    <w:tmpl w:val="70B0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43F9F"/>
    <w:multiLevelType w:val="hybridMultilevel"/>
    <w:tmpl w:val="F6D28CC8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7182043"/>
    <w:multiLevelType w:val="hybridMultilevel"/>
    <w:tmpl w:val="A5869DA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E473EE3"/>
    <w:multiLevelType w:val="hybridMultilevel"/>
    <w:tmpl w:val="70B0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4"/>
  </w:num>
  <w:num w:numId="6">
    <w:abstractNumId w:val="27"/>
  </w:num>
  <w:num w:numId="7">
    <w:abstractNumId w:val="6"/>
  </w:num>
  <w:num w:numId="8">
    <w:abstractNumId w:val="24"/>
  </w:num>
  <w:num w:numId="9">
    <w:abstractNumId w:val="12"/>
  </w:num>
  <w:num w:numId="10">
    <w:abstractNumId w:val="7"/>
  </w:num>
  <w:num w:numId="11">
    <w:abstractNumId w:val="34"/>
  </w:num>
  <w:num w:numId="12">
    <w:abstractNumId w:val="15"/>
  </w:num>
  <w:num w:numId="13">
    <w:abstractNumId w:val="17"/>
  </w:num>
  <w:num w:numId="14">
    <w:abstractNumId w:val="22"/>
  </w:num>
  <w:num w:numId="15">
    <w:abstractNumId w:val="23"/>
  </w:num>
  <w:num w:numId="16">
    <w:abstractNumId w:val="30"/>
  </w:num>
  <w:num w:numId="17">
    <w:abstractNumId w:val="33"/>
  </w:num>
  <w:num w:numId="18">
    <w:abstractNumId w:val="19"/>
  </w:num>
  <w:num w:numId="19">
    <w:abstractNumId w:val="8"/>
  </w:num>
  <w:num w:numId="20">
    <w:abstractNumId w:val="9"/>
  </w:num>
  <w:num w:numId="21">
    <w:abstractNumId w:val="13"/>
  </w:num>
  <w:num w:numId="22">
    <w:abstractNumId w:val="36"/>
  </w:num>
  <w:num w:numId="23">
    <w:abstractNumId w:val="32"/>
  </w:num>
  <w:num w:numId="24">
    <w:abstractNumId w:val="3"/>
  </w:num>
  <w:num w:numId="25">
    <w:abstractNumId w:val="25"/>
  </w:num>
  <w:num w:numId="26">
    <w:abstractNumId w:val="28"/>
  </w:num>
  <w:num w:numId="27">
    <w:abstractNumId w:val="11"/>
  </w:num>
  <w:num w:numId="28">
    <w:abstractNumId w:val="14"/>
  </w:num>
  <w:num w:numId="29">
    <w:abstractNumId w:val="35"/>
  </w:num>
  <w:num w:numId="30">
    <w:abstractNumId w:val="31"/>
  </w:num>
  <w:num w:numId="31">
    <w:abstractNumId w:val="16"/>
  </w:num>
  <w:num w:numId="32">
    <w:abstractNumId w:val="26"/>
  </w:num>
  <w:num w:numId="33">
    <w:abstractNumId w:val="0"/>
  </w:num>
  <w:num w:numId="34">
    <w:abstractNumId w:val="1"/>
  </w:num>
  <w:num w:numId="35">
    <w:abstractNumId w:val="10"/>
  </w:num>
  <w:num w:numId="36">
    <w:abstractNumId w:val="29"/>
  </w:num>
  <w:num w:numId="37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4F"/>
    <w:rsid w:val="00000BF4"/>
    <w:rsid w:val="00002C84"/>
    <w:rsid w:val="000047D4"/>
    <w:rsid w:val="00005585"/>
    <w:rsid w:val="00014A83"/>
    <w:rsid w:val="00037593"/>
    <w:rsid w:val="0004249A"/>
    <w:rsid w:val="000478EF"/>
    <w:rsid w:val="0005040A"/>
    <w:rsid w:val="00051DC7"/>
    <w:rsid w:val="0006346F"/>
    <w:rsid w:val="00064C24"/>
    <w:rsid w:val="00085A02"/>
    <w:rsid w:val="00091747"/>
    <w:rsid w:val="00093F90"/>
    <w:rsid w:val="000A5B88"/>
    <w:rsid w:val="000B1477"/>
    <w:rsid w:val="000C3E00"/>
    <w:rsid w:val="000C64D5"/>
    <w:rsid w:val="000D0D73"/>
    <w:rsid w:val="000E00D5"/>
    <w:rsid w:val="000E5E64"/>
    <w:rsid w:val="000E7FDA"/>
    <w:rsid w:val="000F2DBA"/>
    <w:rsid w:val="00122F5D"/>
    <w:rsid w:val="0013079D"/>
    <w:rsid w:val="0013420A"/>
    <w:rsid w:val="001433EE"/>
    <w:rsid w:val="00155AB5"/>
    <w:rsid w:val="00166C91"/>
    <w:rsid w:val="0018319A"/>
    <w:rsid w:val="0018500B"/>
    <w:rsid w:val="001904E1"/>
    <w:rsid w:val="001935E9"/>
    <w:rsid w:val="00193DDE"/>
    <w:rsid w:val="001A735D"/>
    <w:rsid w:val="001B76F2"/>
    <w:rsid w:val="001C1A99"/>
    <w:rsid w:val="001D67A1"/>
    <w:rsid w:val="001F00EC"/>
    <w:rsid w:val="00201BD1"/>
    <w:rsid w:val="002100DE"/>
    <w:rsid w:val="00215A20"/>
    <w:rsid w:val="002215D7"/>
    <w:rsid w:val="002354A6"/>
    <w:rsid w:val="00240768"/>
    <w:rsid w:val="00244CFC"/>
    <w:rsid w:val="00262A0C"/>
    <w:rsid w:val="00266753"/>
    <w:rsid w:val="00267BBE"/>
    <w:rsid w:val="00275244"/>
    <w:rsid w:val="00282DC1"/>
    <w:rsid w:val="002877BD"/>
    <w:rsid w:val="00293A2F"/>
    <w:rsid w:val="002A43FC"/>
    <w:rsid w:val="002A7787"/>
    <w:rsid w:val="002B10E2"/>
    <w:rsid w:val="002B1313"/>
    <w:rsid w:val="002C4CA3"/>
    <w:rsid w:val="002D2387"/>
    <w:rsid w:val="002D2928"/>
    <w:rsid w:val="002D31AC"/>
    <w:rsid w:val="002E481D"/>
    <w:rsid w:val="002E7883"/>
    <w:rsid w:val="002F4EA9"/>
    <w:rsid w:val="003018D9"/>
    <w:rsid w:val="00306DF6"/>
    <w:rsid w:val="003212EC"/>
    <w:rsid w:val="003319E3"/>
    <w:rsid w:val="00342726"/>
    <w:rsid w:val="00347C39"/>
    <w:rsid w:val="00364C78"/>
    <w:rsid w:val="00367E67"/>
    <w:rsid w:val="00371A6C"/>
    <w:rsid w:val="00373ACE"/>
    <w:rsid w:val="003745DC"/>
    <w:rsid w:val="003771EC"/>
    <w:rsid w:val="003817C4"/>
    <w:rsid w:val="00386777"/>
    <w:rsid w:val="00397587"/>
    <w:rsid w:val="003B6D0B"/>
    <w:rsid w:val="003C714F"/>
    <w:rsid w:val="003D2D2D"/>
    <w:rsid w:val="003D4154"/>
    <w:rsid w:val="003E58D1"/>
    <w:rsid w:val="00400D01"/>
    <w:rsid w:val="00403AD2"/>
    <w:rsid w:val="00403E35"/>
    <w:rsid w:val="00415F77"/>
    <w:rsid w:val="0042380F"/>
    <w:rsid w:val="00424CEB"/>
    <w:rsid w:val="004270E8"/>
    <w:rsid w:val="00432C16"/>
    <w:rsid w:val="00434A55"/>
    <w:rsid w:val="00435911"/>
    <w:rsid w:val="004420A3"/>
    <w:rsid w:val="00453073"/>
    <w:rsid w:val="00461CC0"/>
    <w:rsid w:val="00464CC8"/>
    <w:rsid w:val="004741CB"/>
    <w:rsid w:val="004755C1"/>
    <w:rsid w:val="0047783E"/>
    <w:rsid w:val="00477B25"/>
    <w:rsid w:val="00477C36"/>
    <w:rsid w:val="00480710"/>
    <w:rsid w:val="004856CB"/>
    <w:rsid w:val="004917DC"/>
    <w:rsid w:val="00496689"/>
    <w:rsid w:val="004B1F0F"/>
    <w:rsid w:val="004B26BA"/>
    <w:rsid w:val="004C36E3"/>
    <w:rsid w:val="004D56B1"/>
    <w:rsid w:val="004E0D7A"/>
    <w:rsid w:val="004F4EEC"/>
    <w:rsid w:val="005053FC"/>
    <w:rsid w:val="00512D66"/>
    <w:rsid w:val="005214DF"/>
    <w:rsid w:val="00526C72"/>
    <w:rsid w:val="00530F9D"/>
    <w:rsid w:val="005412C6"/>
    <w:rsid w:val="00546264"/>
    <w:rsid w:val="00571333"/>
    <w:rsid w:val="00577551"/>
    <w:rsid w:val="00587DE5"/>
    <w:rsid w:val="00597A8C"/>
    <w:rsid w:val="005A32DB"/>
    <w:rsid w:val="005A3E11"/>
    <w:rsid w:val="005A744C"/>
    <w:rsid w:val="005D2DDC"/>
    <w:rsid w:val="005E6A08"/>
    <w:rsid w:val="00603C7A"/>
    <w:rsid w:val="00607FAD"/>
    <w:rsid w:val="00611F2E"/>
    <w:rsid w:val="00612A95"/>
    <w:rsid w:val="00615BA8"/>
    <w:rsid w:val="006163CF"/>
    <w:rsid w:val="00617358"/>
    <w:rsid w:val="00623095"/>
    <w:rsid w:val="00645E50"/>
    <w:rsid w:val="00655545"/>
    <w:rsid w:val="00677182"/>
    <w:rsid w:val="006B1721"/>
    <w:rsid w:val="006C41B3"/>
    <w:rsid w:val="006C7D7F"/>
    <w:rsid w:val="006D3A3A"/>
    <w:rsid w:val="006D3E76"/>
    <w:rsid w:val="006F14B5"/>
    <w:rsid w:val="006F1B43"/>
    <w:rsid w:val="006F5BFB"/>
    <w:rsid w:val="006F6E66"/>
    <w:rsid w:val="00711B55"/>
    <w:rsid w:val="0071735F"/>
    <w:rsid w:val="00721E84"/>
    <w:rsid w:val="00725B55"/>
    <w:rsid w:val="00726D42"/>
    <w:rsid w:val="00727F36"/>
    <w:rsid w:val="00732FA3"/>
    <w:rsid w:val="00742D1F"/>
    <w:rsid w:val="007631A4"/>
    <w:rsid w:val="007649C9"/>
    <w:rsid w:val="00770E84"/>
    <w:rsid w:val="007913E7"/>
    <w:rsid w:val="0079360D"/>
    <w:rsid w:val="007B38C2"/>
    <w:rsid w:val="007C0F47"/>
    <w:rsid w:val="007D3A15"/>
    <w:rsid w:val="007D44D2"/>
    <w:rsid w:val="007E2191"/>
    <w:rsid w:val="00822243"/>
    <w:rsid w:val="00823F5E"/>
    <w:rsid w:val="00824ACB"/>
    <w:rsid w:val="00831216"/>
    <w:rsid w:val="00835626"/>
    <w:rsid w:val="00857052"/>
    <w:rsid w:val="00861FA4"/>
    <w:rsid w:val="00862B41"/>
    <w:rsid w:val="008727F6"/>
    <w:rsid w:val="00875F04"/>
    <w:rsid w:val="00875F4B"/>
    <w:rsid w:val="00882174"/>
    <w:rsid w:val="008A17B3"/>
    <w:rsid w:val="008A67C7"/>
    <w:rsid w:val="008B0709"/>
    <w:rsid w:val="008B4A9F"/>
    <w:rsid w:val="008B5EAA"/>
    <w:rsid w:val="008C2803"/>
    <w:rsid w:val="008D4869"/>
    <w:rsid w:val="008E2C35"/>
    <w:rsid w:val="008E48E9"/>
    <w:rsid w:val="009004B7"/>
    <w:rsid w:val="00900E85"/>
    <w:rsid w:val="009106EA"/>
    <w:rsid w:val="009169D2"/>
    <w:rsid w:val="00953ACC"/>
    <w:rsid w:val="00965062"/>
    <w:rsid w:val="00967969"/>
    <w:rsid w:val="009B509F"/>
    <w:rsid w:val="009C0F32"/>
    <w:rsid w:val="009C7990"/>
    <w:rsid w:val="009D1D97"/>
    <w:rsid w:val="009D4B79"/>
    <w:rsid w:val="009D5BF4"/>
    <w:rsid w:val="009D61BA"/>
    <w:rsid w:val="009E1D60"/>
    <w:rsid w:val="009F6BD2"/>
    <w:rsid w:val="00A124C3"/>
    <w:rsid w:val="00A177F4"/>
    <w:rsid w:val="00A23E72"/>
    <w:rsid w:val="00A268E4"/>
    <w:rsid w:val="00A410A9"/>
    <w:rsid w:val="00A5446B"/>
    <w:rsid w:val="00A6004B"/>
    <w:rsid w:val="00A717AA"/>
    <w:rsid w:val="00A75E8D"/>
    <w:rsid w:val="00A81EB2"/>
    <w:rsid w:val="00A85BB3"/>
    <w:rsid w:val="00A9273A"/>
    <w:rsid w:val="00A95319"/>
    <w:rsid w:val="00A97C9F"/>
    <w:rsid w:val="00AA2283"/>
    <w:rsid w:val="00AC04B8"/>
    <w:rsid w:val="00AC326B"/>
    <w:rsid w:val="00AC590F"/>
    <w:rsid w:val="00AD2B85"/>
    <w:rsid w:val="00AF352C"/>
    <w:rsid w:val="00AF564F"/>
    <w:rsid w:val="00B119BA"/>
    <w:rsid w:val="00B22730"/>
    <w:rsid w:val="00B25932"/>
    <w:rsid w:val="00B45768"/>
    <w:rsid w:val="00B51479"/>
    <w:rsid w:val="00B64C40"/>
    <w:rsid w:val="00B777AC"/>
    <w:rsid w:val="00B96320"/>
    <w:rsid w:val="00BA60F5"/>
    <w:rsid w:val="00BC455A"/>
    <w:rsid w:val="00BD0580"/>
    <w:rsid w:val="00BD1609"/>
    <w:rsid w:val="00BE6526"/>
    <w:rsid w:val="00BF11D6"/>
    <w:rsid w:val="00BF78A7"/>
    <w:rsid w:val="00C20E26"/>
    <w:rsid w:val="00C446F1"/>
    <w:rsid w:val="00C45549"/>
    <w:rsid w:val="00C530E1"/>
    <w:rsid w:val="00C74E2D"/>
    <w:rsid w:val="00C92D92"/>
    <w:rsid w:val="00C938DA"/>
    <w:rsid w:val="00CA1FE9"/>
    <w:rsid w:val="00CA3887"/>
    <w:rsid w:val="00CA4312"/>
    <w:rsid w:val="00CB1CD8"/>
    <w:rsid w:val="00CB2203"/>
    <w:rsid w:val="00CB2B6E"/>
    <w:rsid w:val="00CB6053"/>
    <w:rsid w:val="00CD17D2"/>
    <w:rsid w:val="00CD29D3"/>
    <w:rsid w:val="00CD7C7A"/>
    <w:rsid w:val="00CE5B07"/>
    <w:rsid w:val="00D01097"/>
    <w:rsid w:val="00D02F22"/>
    <w:rsid w:val="00D10725"/>
    <w:rsid w:val="00D20520"/>
    <w:rsid w:val="00D31923"/>
    <w:rsid w:val="00D34321"/>
    <w:rsid w:val="00D34EED"/>
    <w:rsid w:val="00D41D8B"/>
    <w:rsid w:val="00D45808"/>
    <w:rsid w:val="00D55684"/>
    <w:rsid w:val="00D67DC4"/>
    <w:rsid w:val="00D70D76"/>
    <w:rsid w:val="00D70E3C"/>
    <w:rsid w:val="00D713A6"/>
    <w:rsid w:val="00D7228D"/>
    <w:rsid w:val="00D76C64"/>
    <w:rsid w:val="00DA41D4"/>
    <w:rsid w:val="00DA59BF"/>
    <w:rsid w:val="00DC10AD"/>
    <w:rsid w:val="00DC6EF2"/>
    <w:rsid w:val="00DD0EA0"/>
    <w:rsid w:val="00DD1EEF"/>
    <w:rsid w:val="00DE7794"/>
    <w:rsid w:val="00DF2E69"/>
    <w:rsid w:val="00DF3889"/>
    <w:rsid w:val="00E143DD"/>
    <w:rsid w:val="00E22470"/>
    <w:rsid w:val="00E25A90"/>
    <w:rsid w:val="00E360B0"/>
    <w:rsid w:val="00E40E7F"/>
    <w:rsid w:val="00E42B12"/>
    <w:rsid w:val="00E42DA7"/>
    <w:rsid w:val="00E42FCA"/>
    <w:rsid w:val="00E616C2"/>
    <w:rsid w:val="00E6501F"/>
    <w:rsid w:val="00E71043"/>
    <w:rsid w:val="00E712CA"/>
    <w:rsid w:val="00E72C93"/>
    <w:rsid w:val="00E73471"/>
    <w:rsid w:val="00E7562C"/>
    <w:rsid w:val="00E8416E"/>
    <w:rsid w:val="00E85FD1"/>
    <w:rsid w:val="00EA0FD6"/>
    <w:rsid w:val="00EC3E0E"/>
    <w:rsid w:val="00EC5693"/>
    <w:rsid w:val="00ED5031"/>
    <w:rsid w:val="00EE0A52"/>
    <w:rsid w:val="00EF6026"/>
    <w:rsid w:val="00F16EF8"/>
    <w:rsid w:val="00F32C77"/>
    <w:rsid w:val="00F35796"/>
    <w:rsid w:val="00F45F05"/>
    <w:rsid w:val="00F475B4"/>
    <w:rsid w:val="00F72BB7"/>
    <w:rsid w:val="00F818D9"/>
    <w:rsid w:val="00F942F0"/>
    <w:rsid w:val="00F957B6"/>
    <w:rsid w:val="00F96D33"/>
    <w:rsid w:val="00FA162D"/>
    <w:rsid w:val="00FA55CF"/>
    <w:rsid w:val="00FA73CB"/>
    <w:rsid w:val="00FA76BC"/>
    <w:rsid w:val="00FC1780"/>
    <w:rsid w:val="00FC1E45"/>
    <w:rsid w:val="00FC29A1"/>
    <w:rsid w:val="00FC4F42"/>
    <w:rsid w:val="00FD2296"/>
    <w:rsid w:val="00FD5992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EB91D23-5CB5-4B39-B1BB-39E579DE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64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AF564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F564F"/>
    <w:pPr>
      <w:keepNext/>
      <w:outlineLvl w:val="2"/>
    </w:pPr>
    <w:rPr>
      <w:sz w:val="32"/>
    </w:rPr>
  </w:style>
  <w:style w:type="paragraph" w:styleId="5">
    <w:name w:val="heading 5"/>
    <w:basedOn w:val="a"/>
    <w:next w:val="a"/>
    <w:link w:val="50"/>
    <w:qFormat/>
    <w:rsid w:val="00AF56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6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564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564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56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AF564F"/>
    <w:pPr>
      <w:jc w:val="center"/>
      <w:outlineLvl w:val="2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F56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AF56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F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F56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rsid w:val="00AF564F"/>
    <w:pPr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AF564F"/>
    <w:pPr>
      <w:widowControl w:val="0"/>
      <w:suppressLineNumbers/>
      <w:tabs>
        <w:tab w:val="left" w:pos="680"/>
        <w:tab w:val="left" w:pos="964"/>
      </w:tabs>
      <w:suppressAutoHyphens/>
      <w:spacing w:line="100" w:lineRule="atLeast"/>
    </w:pPr>
    <w:rPr>
      <w:lang w:eastAsia="ar-SA"/>
    </w:rPr>
  </w:style>
  <w:style w:type="paragraph" w:customStyle="1" w:styleId="a8">
    <w:name w:val="Таблица"/>
    <w:basedOn w:val="a"/>
    <w:rsid w:val="00AF564F"/>
    <w:pPr>
      <w:widowControl w:val="0"/>
      <w:suppressLineNumbers/>
      <w:tabs>
        <w:tab w:val="left" w:pos="680"/>
        <w:tab w:val="left" w:pos="964"/>
      </w:tabs>
      <w:suppressAutoHyphens/>
      <w:spacing w:line="100" w:lineRule="atLeast"/>
    </w:pPr>
    <w:rPr>
      <w:rFonts w:cs="Tahoma"/>
      <w:iCs/>
      <w:lang w:eastAsia="ar-SA"/>
    </w:rPr>
  </w:style>
  <w:style w:type="character" w:styleId="a9">
    <w:name w:val="Hyperlink"/>
    <w:basedOn w:val="a0"/>
    <w:uiPriority w:val="99"/>
    <w:rsid w:val="00AF56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564F"/>
  </w:style>
  <w:style w:type="character" w:styleId="aa">
    <w:name w:val="FollowedHyperlink"/>
    <w:basedOn w:val="a0"/>
    <w:rsid w:val="00AF564F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AF564F"/>
  </w:style>
  <w:style w:type="paragraph" w:styleId="ab">
    <w:name w:val="List Paragraph"/>
    <w:basedOn w:val="a"/>
    <w:uiPriority w:val="34"/>
    <w:qFormat/>
    <w:rsid w:val="00AF564F"/>
    <w:pPr>
      <w:ind w:left="720"/>
      <w:contextualSpacing/>
    </w:pPr>
  </w:style>
  <w:style w:type="character" w:customStyle="1" w:styleId="ac">
    <w:name w:val="Текст выноски Знак"/>
    <w:basedOn w:val="a0"/>
    <w:link w:val="ad"/>
    <w:uiPriority w:val="99"/>
    <w:semiHidden/>
    <w:rsid w:val="00AF564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AF564F"/>
    <w:rPr>
      <w:rFonts w:ascii="Tahoma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rsid w:val="004F4E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3771E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771EC"/>
    <w:pPr>
      <w:spacing w:before="100" w:beforeAutospacing="1" w:after="100" w:afterAutospacing="1"/>
    </w:pPr>
  </w:style>
  <w:style w:type="paragraph" w:customStyle="1" w:styleId="FR2">
    <w:name w:val="FR2"/>
    <w:rsid w:val="00611F2E"/>
    <w:pPr>
      <w:widowControl w:val="0"/>
      <w:autoSpaceDE w:val="0"/>
      <w:autoSpaceDN w:val="0"/>
      <w:adjustRightInd w:val="0"/>
      <w:spacing w:before="120"/>
    </w:pPr>
    <w:rPr>
      <w:rFonts w:ascii="Arial" w:eastAsia="Times New Roman" w:hAnsi="Arial" w:cs="Arial"/>
      <w:i/>
      <w:iCs/>
      <w:noProof/>
      <w:sz w:val="18"/>
      <w:szCs w:val="18"/>
      <w:lang w:eastAsia="ru-RU"/>
    </w:rPr>
  </w:style>
  <w:style w:type="character" w:customStyle="1" w:styleId="count">
    <w:name w:val="count"/>
    <w:basedOn w:val="a0"/>
    <w:rsid w:val="00F957B6"/>
  </w:style>
  <w:style w:type="paragraph" w:customStyle="1" w:styleId="text">
    <w:name w:val="text"/>
    <w:basedOn w:val="a"/>
    <w:rsid w:val="00D76C64"/>
    <w:pPr>
      <w:spacing w:before="100" w:beforeAutospacing="1" w:after="100" w:afterAutospacing="1"/>
      <w:ind w:left="0"/>
      <w:jc w:val="left"/>
    </w:pPr>
  </w:style>
  <w:style w:type="paragraph" w:customStyle="1" w:styleId="11">
    <w:name w:val="Обычный1"/>
    <w:rsid w:val="00D76C64"/>
    <w:pPr>
      <w:widowControl w:val="0"/>
      <w:ind w:left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9D61BA"/>
    <w:rPr>
      <w:i/>
      <w:iCs/>
    </w:rPr>
  </w:style>
  <w:style w:type="table" w:styleId="-2">
    <w:name w:val="Light List Accent 2"/>
    <w:basedOn w:val="a1"/>
    <w:uiPriority w:val="61"/>
    <w:rsid w:val="009D61BA"/>
    <w:pPr>
      <w:ind w:left="0"/>
      <w:jc w:val="left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9D61BA"/>
    <w:pPr>
      <w:ind w:left="0"/>
      <w:jc w:val="left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f1">
    <w:name w:val="Гипертекстовая ссылка"/>
    <w:basedOn w:val="a0"/>
    <w:uiPriority w:val="99"/>
    <w:rsid w:val="00530F9D"/>
    <w:rPr>
      <w:rFonts w:cs="Times New Roman"/>
      <w:b w:val="0"/>
      <w:color w:val="106BBE"/>
    </w:rPr>
  </w:style>
  <w:style w:type="table" w:styleId="af2">
    <w:name w:val="Table Grid"/>
    <w:basedOn w:val="a1"/>
    <w:uiPriority w:val="59"/>
    <w:rsid w:val="00530F9D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530F9D"/>
    <w:pPr>
      <w:widowControl w:val="0"/>
      <w:autoSpaceDE w:val="0"/>
      <w:autoSpaceDN w:val="0"/>
      <w:adjustRightInd w:val="0"/>
      <w:ind w:left="0"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3212EC"/>
    <w:pPr>
      <w:widowControl w:val="0"/>
      <w:autoSpaceDE w:val="0"/>
      <w:autoSpaceDN w:val="0"/>
      <w:adjustRightInd w:val="0"/>
      <w:ind w:left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Default">
    <w:name w:val="Default"/>
    <w:rsid w:val="001433EE"/>
    <w:pPr>
      <w:autoSpaceDE w:val="0"/>
      <w:autoSpaceDN w:val="0"/>
      <w:adjustRightInd w:val="0"/>
      <w:ind w:left="0"/>
      <w:jc w:val="left"/>
    </w:pPr>
    <w:rPr>
      <w:rFonts w:ascii="Wingdings" w:hAnsi="Wingdings" w:cs="Wingdings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DC10A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1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DC10A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10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s://urait.ru/bcode/511976" TargetMode="External"/><Relationship Id="rId18" Type="http://schemas.openxmlformats.org/officeDocument/2006/relationships/hyperlink" Target="http://www.iprbookshop.ru/86070.html%20" TargetMode="External"/><Relationship Id="rId26" Type="http://schemas.openxmlformats.org/officeDocument/2006/relationships/hyperlink" Target="https://minobrnauki.gov.ru/" TargetMode="External"/><Relationship Id="rId39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34" Type="http://schemas.openxmlformats.org/officeDocument/2006/relationships/image" Target="media/image3.jpeg"/><Relationship Id="rId42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s://lib.rucont.ru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7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6547.html%20" TargetMode="External"/><Relationship Id="rId20" Type="http://schemas.openxmlformats.org/officeDocument/2006/relationships/hyperlink" Target="https://urait.ru/bcode/470708" TargetMode="External"/><Relationship Id="rId29" Type="http://schemas.openxmlformats.org/officeDocument/2006/relationships/hyperlink" Target="http://window.edu.ru" TargetMode="External"/><Relationship Id="rId41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urait.ru/" TargetMode="External"/><Relationship Id="rId32" Type="http://schemas.openxmlformats.org/officeDocument/2006/relationships/image" Target="media/image1.png"/><Relationship Id="rId37" Type="http://schemas.openxmlformats.org/officeDocument/2006/relationships/image" Target="media/image6.png"/><Relationship Id="rId40" Type="http://schemas.openxmlformats.org/officeDocument/2006/relationships/image" Target="media/image9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0340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image" Target="media/image5.png"/><Relationship Id="rId10" Type="http://schemas.openxmlformats.org/officeDocument/2006/relationships/hyperlink" Target="http://www.iprbookshop.ru/73557.html%20" TargetMode="External"/><Relationship Id="rId19" Type="http://schemas.openxmlformats.org/officeDocument/2006/relationships/hyperlink" Target="https://urait.ru/bcode/470707" TargetMode="External"/><Relationship Id="rId31" Type="http://schemas.openxmlformats.org/officeDocument/2006/relationships/hyperlink" Target="https://minsport.gov.ru/" TargetMode="External"/><Relationship Id="rId44" Type="http://schemas.openxmlformats.org/officeDocument/2006/relationships/hyperlink" Target="http://213.5.30.147:80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09820" TargetMode="External"/><Relationship Id="rId14" Type="http://schemas.openxmlformats.org/officeDocument/2006/relationships/hyperlink" Target="http://www.iprbookshop.ru/81296.html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image" Target="media/image4.png"/><Relationship Id="rId43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6127-DE0F-4C24-9C21-5A016EFB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9580</Words>
  <Characters>54612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2021-07-12T15:04:00Z</cp:lastPrinted>
  <dcterms:created xsi:type="dcterms:W3CDTF">2023-01-17T10:54:00Z</dcterms:created>
  <dcterms:modified xsi:type="dcterms:W3CDTF">2023-01-17T10:54:00Z</dcterms:modified>
</cp:coreProperties>
</file>